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1B2D3" w14:textId="77777777" w:rsidR="00445F61" w:rsidRPr="002D73A1" w:rsidRDefault="00445F61" w:rsidP="00B70C50">
      <w:pPr>
        <w:pStyle w:val="CoverPageTitle-EUCAPNET"/>
        <w:jc w:val="both"/>
      </w:pPr>
    </w:p>
    <w:p w14:paraId="57563945" w14:textId="77777777" w:rsidR="00B30538" w:rsidRPr="002D73A1" w:rsidRDefault="00B30538" w:rsidP="00B70C50">
      <w:pPr>
        <w:pStyle w:val="CoverPageTitle-EUCAPNET"/>
        <w:jc w:val="both"/>
        <w:rPr>
          <w:sz w:val="24"/>
          <w:szCs w:val="24"/>
        </w:rPr>
      </w:pPr>
    </w:p>
    <w:p w14:paraId="21DFE635" w14:textId="77777777" w:rsidR="00B95C88" w:rsidRDefault="00B95C88" w:rsidP="0058204F">
      <w:pPr>
        <w:pStyle w:val="CoverPageTitle-EUCAPNET"/>
      </w:pPr>
    </w:p>
    <w:p w14:paraId="258F4670" w14:textId="77777777" w:rsidR="55B4F79B" w:rsidRDefault="55B4F79B" w:rsidP="55B4F79B">
      <w:pPr>
        <w:pStyle w:val="CoverPageTitle-EUCAPNET"/>
      </w:pPr>
    </w:p>
    <w:p w14:paraId="048DFF99" w14:textId="77777777" w:rsidR="00B30538" w:rsidRPr="002D73A1" w:rsidRDefault="004527BD" w:rsidP="0058204F">
      <w:pPr>
        <w:pStyle w:val="CoverPageTitle-EUCAPNET"/>
      </w:pPr>
      <w:r>
        <w:t>Go nuts!</w:t>
      </w:r>
      <w:r w:rsidR="00526338">
        <w:t xml:space="preserve"> </w:t>
      </w:r>
      <w:r w:rsidR="0058204F">
        <w:br/>
      </w:r>
      <w:r w:rsidR="003753F2">
        <w:rPr>
          <w:lang w:val="en-US" w:eastAsia="de-DE"/>
        </w:rPr>
        <w:t>T</w:t>
      </w:r>
      <w:r w:rsidR="003753F2" w:rsidRPr="00041EA6">
        <w:rPr>
          <w:lang w:val="en-US" w:eastAsia="de-DE"/>
        </w:rPr>
        <w:t xml:space="preserve">he sustainable use of </w:t>
      </w:r>
      <w:r w:rsidR="00123AA7">
        <w:rPr>
          <w:lang w:val="en-US" w:eastAsia="de-DE"/>
        </w:rPr>
        <w:br/>
      </w:r>
      <w:r w:rsidR="003753F2">
        <w:rPr>
          <w:lang w:val="en-US" w:eastAsia="de-DE"/>
        </w:rPr>
        <w:t>by-products</w:t>
      </w:r>
      <w:r w:rsidR="003753F2" w:rsidRPr="00041EA6">
        <w:rPr>
          <w:lang w:val="en-US" w:eastAsia="de-DE"/>
        </w:rPr>
        <w:t xml:space="preserve"> from forestry</w:t>
      </w:r>
      <w:r w:rsidR="003753F2">
        <w:rPr>
          <w:lang w:val="en-US" w:eastAsia="de-DE"/>
        </w:rPr>
        <w:t xml:space="preserve"> </w:t>
      </w:r>
    </w:p>
    <w:p w14:paraId="569339F1" w14:textId="77777777" w:rsidR="00445F61" w:rsidRPr="002D73A1" w:rsidRDefault="00445F61" w:rsidP="00B70C50">
      <w:pPr>
        <w:pStyle w:val="Coversubtitle"/>
        <w:jc w:val="both"/>
      </w:pPr>
    </w:p>
    <w:p w14:paraId="6922B694" w14:textId="77777777" w:rsidR="00445F61" w:rsidRDefault="00792182" w:rsidP="00A53F53">
      <w:pPr>
        <w:pStyle w:val="Coversubtitle"/>
      </w:pPr>
      <w:r>
        <w:t>Polish project explores the</w:t>
      </w:r>
      <w:r w:rsidR="00631DE3" w:rsidRPr="00631DE3">
        <w:t xml:space="preserve"> use </w:t>
      </w:r>
      <w:r>
        <w:t xml:space="preserve">of </w:t>
      </w:r>
      <w:r w:rsidR="00575963">
        <w:t>acorns</w:t>
      </w:r>
      <w:r w:rsidR="00631DE3" w:rsidRPr="00631DE3">
        <w:t xml:space="preserve"> </w:t>
      </w:r>
      <w:r w:rsidR="0058204F">
        <w:br/>
      </w:r>
      <w:r w:rsidR="00631DE3" w:rsidRPr="00631DE3">
        <w:t>as a basis for vegan food</w:t>
      </w:r>
    </w:p>
    <w:p w14:paraId="73C33869" w14:textId="77777777" w:rsidR="00860AA5" w:rsidRPr="002D73A1" w:rsidRDefault="00860AA5" w:rsidP="00A53F53">
      <w:pPr>
        <w:pStyle w:val="Coversubtitle"/>
        <w:rPr>
          <w:b w:val="0"/>
          <w:bCs w:val="0"/>
        </w:rPr>
      </w:pPr>
    </w:p>
    <w:p w14:paraId="2357FC86" w14:textId="6E6127EA" w:rsidR="00CA5C82" w:rsidRPr="002D73A1" w:rsidRDefault="00B97C3C" w:rsidP="00A53F53">
      <w:pPr>
        <w:jc w:val="center"/>
        <w:rPr>
          <w:sz w:val="28"/>
          <w:szCs w:val="28"/>
          <w:lang w:val="en-GB"/>
        </w:rPr>
      </w:pPr>
      <w:r>
        <w:rPr>
          <w:sz w:val="28"/>
          <w:szCs w:val="28"/>
          <w:lang w:val="en-GB"/>
        </w:rPr>
        <w:t>February</w:t>
      </w:r>
      <w:r w:rsidR="00CA5C82">
        <w:rPr>
          <w:sz w:val="28"/>
          <w:szCs w:val="28"/>
          <w:lang w:val="en-GB"/>
        </w:rPr>
        <w:t xml:space="preserve"> 202</w:t>
      </w:r>
      <w:r w:rsidR="00684536" w:rsidRPr="00684536">
        <w:rPr>
          <w:sz w:val="28"/>
          <w:szCs w:val="28"/>
          <w:lang w:val="en-GB"/>
        </w:rPr>
        <w:t>4</w:t>
      </w:r>
    </w:p>
    <w:p w14:paraId="017F5535" w14:textId="77777777" w:rsidR="00043BE5" w:rsidRPr="002D73A1" w:rsidRDefault="00043BE5" w:rsidP="00B70C50">
      <w:pPr>
        <w:pStyle w:val="CoverPageTitle-EUCAPNET"/>
        <w:jc w:val="both"/>
      </w:pPr>
    </w:p>
    <w:p w14:paraId="0CF49265" w14:textId="77777777" w:rsidR="00043BE5" w:rsidRPr="002D73A1" w:rsidRDefault="00043BE5" w:rsidP="00B70C50">
      <w:pPr>
        <w:pStyle w:val="Sectiontitle-EUCAPNET"/>
      </w:pPr>
    </w:p>
    <w:p w14:paraId="1DA0F2C1" w14:textId="77777777" w:rsidR="00DA67AE" w:rsidRPr="002D73A1" w:rsidRDefault="00DA67AE" w:rsidP="00B70C50">
      <w:pPr>
        <w:pStyle w:val="Coversubtitle"/>
        <w:jc w:val="both"/>
      </w:pPr>
    </w:p>
    <w:p w14:paraId="428D8EB9" w14:textId="77777777" w:rsidR="00DA67AE" w:rsidRPr="002D73A1" w:rsidRDefault="00DA67AE" w:rsidP="00B70C50">
      <w:pPr>
        <w:pStyle w:val="Coversubtitle"/>
        <w:ind w:left="720"/>
        <w:jc w:val="both"/>
      </w:pPr>
    </w:p>
    <w:p w14:paraId="4BA91EAB" w14:textId="77777777" w:rsidR="00DA67AE" w:rsidRPr="002D73A1" w:rsidRDefault="00DA67AE" w:rsidP="00B70C50">
      <w:pPr>
        <w:pStyle w:val="Coversubtitle"/>
        <w:jc w:val="both"/>
      </w:pPr>
    </w:p>
    <w:p w14:paraId="320A64FB" w14:textId="77777777" w:rsidR="00DA67AE" w:rsidRPr="002D73A1" w:rsidRDefault="00DA67AE" w:rsidP="00B70C50">
      <w:pPr>
        <w:pStyle w:val="Coversubtitle"/>
        <w:jc w:val="both"/>
      </w:pPr>
    </w:p>
    <w:p w14:paraId="53D0C960" w14:textId="77777777" w:rsidR="00DA67AE" w:rsidRPr="002D73A1" w:rsidRDefault="00DA67AE" w:rsidP="00B70C50">
      <w:pPr>
        <w:pStyle w:val="Coversubtitle"/>
        <w:jc w:val="both"/>
      </w:pPr>
    </w:p>
    <w:p w14:paraId="0BCA39B3" w14:textId="77777777" w:rsidR="00DA67AE" w:rsidRPr="002D73A1" w:rsidRDefault="00DA67AE" w:rsidP="00B70C50">
      <w:pPr>
        <w:pStyle w:val="Coversubtitle"/>
        <w:jc w:val="both"/>
      </w:pPr>
    </w:p>
    <w:p w14:paraId="681448FD" w14:textId="77777777" w:rsidR="00B60EBE" w:rsidRPr="002D73A1" w:rsidRDefault="00B60EBE" w:rsidP="00B70C50">
      <w:pPr>
        <w:pStyle w:val="Sectiontitle-EUCAPNET"/>
      </w:pPr>
    </w:p>
    <w:p w14:paraId="6D40FE41" w14:textId="77777777" w:rsidR="00AB4135" w:rsidRPr="004064E8" w:rsidRDefault="00AB4135" w:rsidP="00D371A2">
      <w:pPr>
        <w:jc w:val="both"/>
        <w:rPr>
          <w:lang w:val="en-US"/>
        </w:rPr>
      </w:pPr>
      <w:r w:rsidRPr="002D73A1">
        <w:rPr>
          <w:sz w:val="36"/>
          <w:szCs w:val="36"/>
          <w:lang w:val="en-GB"/>
        </w:rPr>
        <w:br w:type="page"/>
      </w:r>
    </w:p>
    <w:p w14:paraId="7166F67A" w14:textId="77777777" w:rsidR="004064E8" w:rsidRDefault="004064E8" w:rsidP="00B70C50">
      <w:pPr>
        <w:pStyle w:val="Heading1"/>
      </w:pPr>
    </w:p>
    <w:p w14:paraId="160A91B2" w14:textId="77777777" w:rsidR="00A14F1D" w:rsidRPr="00A14F1D" w:rsidRDefault="00B61A7B" w:rsidP="00B70C50">
      <w:pPr>
        <w:pStyle w:val="Heading1"/>
      </w:pPr>
      <w:r>
        <w:t xml:space="preserve">Go nuts! </w:t>
      </w:r>
      <w:r w:rsidR="003753F2">
        <w:rPr>
          <w:lang w:val="en-US" w:eastAsia="de-DE"/>
        </w:rPr>
        <w:t>T</w:t>
      </w:r>
      <w:r w:rsidR="003753F2" w:rsidRPr="00041EA6">
        <w:rPr>
          <w:lang w:val="en-US" w:eastAsia="de-DE"/>
        </w:rPr>
        <w:t xml:space="preserve">he sustainable use of </w:t>
      </w:r>
      <w:r w:rsidR="003753F2">
        <w:rPr>
          <w:lang w:val="en-US" w:eastAsia="de-DE"/>
        </w:rPr>
        <w:t>by-products</w:t>
      </w:r>
      <w:r w:rsidR="003753F2" w:rsidRPr="00041EA6">
        <w:rPr>
          <w:lang w:val="en-US" w:eastAsia="de-DE"/>
        </w:rPr>
        <w:t xml:space="preserve"> from forestry</w:t>
      </w:r>
      <w:r w:rsidR="003753F2">
        <w:rPr>
          <w:lang w:val="en-US" w:eastAsia="de-DE"/>
        </w:rPr>
        <w:t xml:space="preserve"> </w:t>
      </w:r>
    </w:p>
    <w:p w14:paraId="2E841861" w14:textId="77777777" w:rsidR="00041EA6" w:rsidRDefault="003753F2" w:rsidP="004064E8">
      <w:pPr>
        <w:pStyle w:val="Heading1"/>
        <w:rPr>
          <w:rFonts w:eastAsia="Tahoma" w:cs="Tahoma"/>
          <w:lang w:val="en-US"/>
        </w:rPr>
      </w:pPr>
      <w:bookmarkStart w:id="0" w:name="_Hlk127197255"/>
      <w:r w:rsidRPr="14045F95">
        <w:rPr>
          <w:color w:val="000000" w:themeColor="text1"/>
          <w:sz w:val="28"/>
          <w:szCs w:val="28"/>
        </w:rPr>
        <w:t xml:space="preserve">Polish </w:t>
      </w:r>
      <w:r w:rsidR="005B6E9A">
        <w:rPr>
          <w:color w:val="000000" w:themeColor="text1"/>
          <w:sz w:val="28"/>
          <w:szCs w:val="28"/>
        </w:rPr>
        <w:t>Operational Group</w:t>
      </w:r>
      <w:r w:rsidRPr="14045F95">
        <w:rPr>
          <w:color w:val="000000" w:themeColor="text1"/>
          <w:sz w:val="28"/>
          <w:szCs w:val="28"/>
        </w:rPr>
        <w:t xml:space="preserve"> explores the use of acorns as a basis for vegan food</w:t>
      </w:r>
      <w:bookmarkEnd w:id="0"/>
    </w:p>
    <w:p w14:paraId="1CA81C5B" w14:textId="77777777" w:rsidR="00384AAD" w:rsidRDefault="009C3539" w:rsidP="00B70C50">
      <w:pPr>
        <w:jc w:val="both"/>
        <w:rPr>
          <w:rFonts w:eastAsia="Tahoma" w:cs="Tahoma"/>
          <w:lang w:val="en-US"/>
        </w:rPr>
      </w:pPr>
      <w:r w:rsidRPr="34BBB295">
        <w:rPr>
          <w:lang w:val="en-US" w:eastAsia="de-DE"/>
        </w:rPr>
        <w:t>T</w:t>
      </w:r>
      <w:r w:rsidR="00041EA6" w:rsidRPr="34BBB295">
        <w:rPr>
          <w:lang w:val="en-US" w:eastAsia="de-DE"/>
        </w:rPr>
        <w:t xml:space="preserve">he sustainable use of </w:t>
      </w:r>
      <w:r w:rsidR="00FD63ED" w:rsidRPr="34BBB295">
        <w:rPr>
          <w:lang w:val="en-US" w:eastAsia="de-DE"/>
        </w:rPr>
        <w:t>by-products</w:t>
      </w:r>
      <w:r w:rsidR="00041EA6" w:rsidRPr="34BBB295">
        <w:rPr>
          <w:lang w:val="en-US" w:eastAsia="de-DE"/>
        </w:rPr>
        <w:t xml:space="preserve"> from forestry</w:t>
      </w:r>
      <w:r w:rsidRPr="34BBB295">
        <w:rPr>
          <w:lang w:val="en-US" w:eastAsia="de-DE"/>
        </w:rPr>
        <w:t xml:space="preserve"> can lead to the development of </w:t>
      </w:r>
      <w:r w:rsidR="00041EA6" w:rsidRPr="34BBB295">
        <w:rPr>
          <w:lang w:val="en-US" w:eastAsia="de-DE"/>
        </w:rPr>
        <w:t xml:space="preserve">new value chains and business models </w:t>
      </w:r>
      <w:r w:rsidRPr="34BBB295">
        <w:rPr>
          <w:lang w:val="en-US" w:eastAsia="de-DE"/>
        </w:rPr>
        <w:t>which are</w:t>
      </w:r>
      <w:r w:rsidR="00041EA6" w:rsidRPr="34BBB295">
        <w:rPr>
          <w:lang w:val="en-US" w:eastAsia="de-DE"/>
        </w:rPr>
        <w:t xml:space="preserve"> tailored to the needs of producers and rural areas</w:t>
      </w:r>
      <w:r w:rsidR="00FD63ED" w:rsidRPr="34BBB295">
        <w:rPr>
          <w:lang w:val="en-US" w:eastAsia="de-DE"/>
        </w:rPr>
        <w:t>. This</w:t>
      </w:r>
      <w:r w:rsidR="00041EA6" w:rsidRPr="34BBB295">
        <w:rPr>
          <w:lang w:val="en-US" w:eastAsia="de-DE"/>
        </w:rPr>
        <w:t xml:space="preserve"> provid</w:t>
      </w:r>
      <w:r w:rsidR="00FD63ED" w:rsidRPr="34BBB295">
        <w:rPr>
          <w:lang w:val="en-US" w:eastAsia="de-DE"/>
        </w:rPr>
        <w:t>es a</w:t>
      </w:r>
      <w:r w:rsidR="00041EA6" w:rsidRPr="34BBB295">
        <w:rPr>
          <w:lang w:val="en-US" w:eastAsia="de-DE"/>
        </w:rPr>
        <w:t xml:space="preserve"> diversified income, add</w:t>
      </w:r>
      <w:r w:rsidR="00FD63ED" w:rsidRPr="34BBB295">
        <w:rPr>
          <w:lang w:val="en-US" w:eastAsia="de-DE"/>
        </w:rPr>
        <w:t>s</w:t>
      </w:r>
      <w:r w:rsidR="00041EA6" w:rsidRPr="34BBB295">
        <w:rPr>
          <w:lang w:val="en-US" w:eastAsia="de-DE"/>
        </w:rPr>
        <w:t xml:space="preserve"> value to products and deliver</w:t>
      </w:r>
      <w:r w:rsidR="00FD63ED" w:rsidRPr="34BBB295">
        <w:rPr>
          <w:lang w:val="en-US" w:eastAsia="de-DE"/>
        </w:rPr>
        <w:t>s</w:t>
      </w:r>
      <w:r w:rsidR="00041EA6" w:rsidRPr="34BBB295">
        <w:rPr>
          <w:lang w:val="en-US" w:eastAsia="de-DE"/>
        </w:rPr>
        <w:t xml:space="preserve"> better resource efficiency.</w:t>
      </w:r>
      <w:r w:rsidR="00FD63ED" w:rsidRPr="34BBB295">
        <w:rPr>
          <w:lang w:val="en-US" w:eastAsia="de-DE"/>
        </w:rPr>
        <w:t xml:space="preserve"> The Polish Acorn project harvests acorns from a natural forest, </w:t>
      </w:r>
      <w:proofErr w:type="spellStart"/>
      <w:r w:rsidR="00FD63ED" w:rsidRPr="34BBB295">
        <w:rPr>
          <w:lang w:val="en-US" w:eastAsia="de-DE"/>
        </w:rPr>
        <w:t>Jarocin</w:t>
      </w:r>
      <w:proofErr w:type="spellEnd"/>
      <w:r w:rsidR="00FD63ED" w:rsidRPr="34BBB295">
        <w:rPr>
          <w:lang w:val="en-US" w:eastAsia="de-DE"/>
        </w:rPr>
        <w:t xml:space="preserve"> Forest District, in Poland, </w:t>
      </w:r>
      <w:r w:rsidR="0058204F" w:rsidRPr="34BBB295">
        <w:rPr>
          <w:lang w:val="en-US" w:eastAsia="de-DE"/>
        </w:rPr>
        <w:t>that</w:t>
      </w:r>
      <w:r w:rsidR="00FD63ED" w:rsidRPr="34BBB295">
        <w:rPr>
          <w:lang w:val="en-US" w:eastAsia="de-DE"/>
        </w:rPr>
        <w:t xml:space="preserve"> were initially not harvested.</w:t>
      </w:r>
      <w:r w:rsidR="009103B5" w:rsidRPr="34BBB295">
        <w:rPr>
          <w:rFonts w:eastAsia="Tahoma" w:cs="Tahoma"/>
          <w:lang w:val="en-US"/>
        </w:rPr>
        <w:t xml:space="preserve"> </w:t>
      </w:r>
      <w:r w:rsidR="008E441C" w:rsidRPr="34BBB295">
        <w:rPr>
          <w:rFonts w:eastAsia="Tahoma" w:cs="Tahoma"/>
          <w:lang w:val="en-US"/>
        </w:rPr>
        <w:t>During the</w:t>
      </w:r>
      <w:r w:rsidR="009103B5" w:rsidRPr="34BBB295">
        <w:rPr>
          <w:rFonts w:eastAsia="Tahoma" w:cs="Tahoma"/>
          <w:lang w:val="en-US"/>
        </w:rPr>
        <w:t xml:space="preserve"> project, which started in 2014, </w:t>
      </w:r>
      <w:r w:rsidR="008E441C" w:rsidRPr="34BBB295">
        <w:rPr>
          <w:rFonts w:eastAsia="Tahoma" w:cs="Tahoma"/>
          <w:lang w:val="en-US"/>
        </w:rPr>
        <w:t xml:space="preserve">the partners </w:t>
      </w:r>
      <w:r w:rsidR="009103B5" w:rsidRPr="34BBB295">
        <w:rPr>
          <w:rFonts w:eastAsia="Tahoma" w:cs="Tahoma"/>
          <w:lang w:val="en-US"/>
        </w:rPr>
        <w:t>ha</w:t>
      </w:r>
      <w:r w:rsidR="008E441C" w:rsidRPr="34BBB295">
        <w:rPr>
          <w:rFonts w:eastAsia="Tahoma" w:cs="Tahoma"/>
          <w:lang w:val="en-US"/>
        </w:rPr>
        <w:t>ve</w:t>
      </w:r>
      <w:r w:rsidR="009103B5" w:rsidRPr="34BBB295">
        <w:rPr>
          <w:rFonts w:eastAsia="Tahoma" w:cs="Tahoma"/>
          <w:lang w:val="en-US"/>
        </w:rPr>
        <w:t xml:space="preserve"> developed and implemented a technology for using acorns as a basis for meat-free alternative products. With the use of this technology, an innovative vegan ingredient based on the bitter mass of acorns </w:t>
      </w:r>
      <w:r w:rsidR="00B95C88">
        <w:rPr>
          <w:rFonts w:eastAsia="Tahoma" w:cs="Tahoma"/>
          <w:lang w:val="en-US"/>
        </w:rPr>
        <w:t>is</w:t>
      </w:r>
      <w:r w:rsidR="009103B5" w:rsidRPr="34BBB295">
        <w:rPr>
          <w:rFonts w:eastAsia="Tahoma" w:cs="Tahoma"/>
          <w:lang w:val="en-US"/>
        </w:rPr>
        <w:t xml:space="preserve"> obtained and effectively preserved.</w:t>
      </w:r>
    </w:p>
    <w:p w14:paraId="78547DBC" w14:textId="77777777" w:rsidR="003753F2" w:rsidRDefault="003753F2" w:rsidP="00B70C50">
      <w:pPr>
        <w:jc w:val="both"/>
        <w:rPr>
          <w:rFonts w:eastAsia="Tahoma" w:cs="Tahoma"/>
          <w:lang w:val="en-US"/>
        </w:rPr>
      </w:pPr>
    </w:p>
    <w:p w14:paraId="5C689BB8" w14:textId="77777777" w:rsidR="00B31302" w:rsidRDefault="00384AAD" w:rsidP="00B31302">
      <w:pPr>
        <w:jc w:val="both"/>
        <w:rPr>
          <w:rFonts w:eastAsia="Tahoma" w:cs="Tahoma"/>
          <w:lang w:val="en-US"/>
        </w:rPr>
      </w:pPr>
      <w:r w:rsidRPr="48ADEBDB">
        <w:rPr>
          <w:rFonts w:eastAsia="Tahoma" w:cs="Tahoma"/>
          <w:lang w:val="en-US"/>
        </w:rPr>
        <w:t>The</w:t>
      </w:r>
      <w:r w:rsidR="00FD7126" w:rsidRPr="48ADEBDB">
        <w:rPr>
          <w:rFonts w:eastAsia="Tahoma" w:cs="Tahoma"/>
          <w:lang w:val="en-US"/>
        </w:rPr>
        <w:t xml:space="preserve"> </w:t>
      </w:r>
      <w:r w:rsidRPr="48ADEBDB">
        <w:rPr>
          <w:rFonts w:eastAsia="Tahoma" w:cs="Tahoma"/>
          <w:lang w:val="en-US"/>
        </w:rPr>
        <w:t xml:space="preserve">project was initiated by </w:t>
      </w:r>
      <w:proofErr w:type="spellStart"/>
      <w:r w:rsidRPr="48ADEBDB">
        <w:rPr>
          <w:rFonts w:eastAsia="Tahoma" w:cs="Tahoma"/>
          <w:lang w:val="en-US"/>
        </w:rPr>
        <w:t>Jarosław</w:t>
      </w:r>
      <w:proofErr w:type="spellEnd"/>
      <w:r w:rsidRPr="48ADEBDB">
        <w:rPr>
          <w:rFonts w:eastAsia="Tahoma" w:cs="Tahoma"/>
          <w:lang w:val="en-US"/>
        </w:rPr>
        <w:t xml:space="preserve"> </w:t>
      </w:r>
      <w:proofErr w:type="spellStart"/>
      <w:r w:rsidRPr="48ADEBDB">
        <w:rPr>
          <w:rFonts w:eastAsia="Tahoma" w:cs="Tahoma"/>
          <w:lang w:val="en-US"/>
        </w:rPr>
        <w:t>Żytowicz</w:t>
      </w:r>
      <w:proofErr w:type="spellEnd"/>
      <w:r w:rsidR="002239A8">
        <w:rPr>
          <w:rFonts w:eastAsia="Tahoma" w:cs="Tahoma"/>
          <w:lang w:val="en-US"/>
        </w:rPr>
        <w:t xml:space="preserve">, an </w:t>
      </w:r>
      <w:r w:rsidR="00421A79">
        <w:rPr>
          <w:rFonts w:eastAsia="Tahoma" w:cs="Tahoma"/>
          <w:lang w:val="en-US"/>
        </w:rPr>
        <w:t>entrepreneur</w:t>
      </w:r>
      <w:r w:rsidRPr="48ADEBDB">
        <w:rPr>
          <w:rFonts w:eastAsia="Tahoma" w:cs="Tahoma"/>
          <w:lang w:val="en-US"/>
        </w:rPr>
        <w:t xml:space="preserve"> who was looking for innovative possibilities </w:t>
      </w:r>
      <w:proofErr w:type="gramStart"/>
      <w:r w:rsidRPr="48ADEBDB">
        <w:rPr>
          <w:rFonts w:eastAsia="Tahoma" w:cs="Tahoma"/>
          <w:lang w:val="en-US"/>
        </w:rPr>
        <w:t>for the production of</w:t>
      </w:r>
      <w:proofErr w:type="gramEnd"/>
      <w:r w:rsidRPr="48ADEBDB">
        <w:rPr>
          <w:rFonts w:eastAsia="Tahoma" w:cs="Tahoma"/>
          <w:lang w:val="en-US"/>
        </w:rPr>
        <w:t xml:space="preserve"> ready-made vegan meals.</w:t>
      </w:r>
      <w:r w:rsidR="009103B5" w:rsidRPr="48ADEBDB">
        <w:rPr>
          <w:rFonts w:eastAsia="Tahoma" w:cs="Tahoma"/>
          <w:lang w:val="en-US"/>
        </w:rPr>
        <w:t xml:space="preserve"> In recent years, there has been a growing demand for vegan products</w:t>
      </w:r>
      <w:r w:rsidR="008E441C" w:rsidRPr="48ADEBDB">
        <w:rPr>
          <w:rFonts w:eastAsia="Tahoma" w:cs="Tahoma"/>
          <w:lang w:val="en-US"/>
        </w:rPr>
        <w:t xml:space="preserve"> and t</w:t>
      </w:r>
      <w:r w:rsidR="009103B5" w:rsidRPr="48ADEBDB">
        <w:rPr>
          <w:rFonts w:eastAsia="Tahoma" w:cs="Tahoma"/>
          <w:lang w:val="en-US"/>
        </w:rPr>
        <w:t xml:space="preserve">he range of these products is expanding. Alternative raw materials are being introduced to the </w:t>
      </w:r>
      <w:proofErr w:type="gramStart"/>
      <w:r w:rsidR="009103B5" w:rsidRPr="48ADEBDB">
        <w:rPr>
          <w:rFonts w:eastAsia="Tahoma" w:cs="Tahoma"/>
          <w:lang w:val="en-US"/>
        </w:rPr>
        <w:t>market</w:t>
      </w:r>
      <w:proofErr w:type="gramEnd"/>
      <w:r w:rsidR="009103B5" w:rsidRPr="48ADEBDB">
        <w:rPr>
          <w:rFonts w:eastAsia="Tahoma" w:cs="Tahoma"/>
          <w:lang w:val="en-US"/>
        </w:rPr>
        <w:t xml:space="preserve"> and this means producers of vegan products can offer a more diversified choice to consumers. </w:t>
      </w:r>
      <w:r w:rsidR="003C2591" w:rsidRPr="48ADEBDB">
        <w:rPr>
          <w:rFonts w:eastAsia="Tahoma" w:cs="Tahoma"/>
          <w:lang w:val="en-US"/>
        </w:rPr>
        <w:t xml:space="preserve"> </w:t>
      </w:r>
    </w:p>
    <w:p w14:paraId="342AB670" w14:textId="77777777" w:rsidR="00384AAD" w:rsidRDefault="00384AAD" w:rsidP="001D0D72">
      <w:pPr>
        <w:jc w:val="both"/>
        <w:rPr>
          <w:rFonts w:eastAsia="Tahoma" w:cs="Tahoma"/>
          <w:lang w:val="en-US"/>
        </w:rPr>
      </w:pPr>
    </w:p>
    <w:p w14:paraId="65A5C34C" w14:textId="77777777" w:rsidR="00BC65A9" w:rsidRDefault="00E44DDB" w:rsidP="001D0D72">
      <w:pPr>
        <w:jc w:val="both"/>
        <w:rPr>
          <w:rFonts w:eastAsia="Tahoma" w:cs="Tahoma"/>
          <w:lang w:val="en-US"/>
        </w:rPr>
      </w:pPr>
      <w:r w:rsidRPr="14045F95">
        <w:rPr>
          <w:rFonts w:eastAsia="Tahoma" w:cs="Tahoma"/>
          <w:lang w:val="en-US"/>
        </w:rPr>
        <w:t>T</w:t>
      </w:r>
      <w:r w:rsidR="00122E7C" w:rsidRPr="14045F95">
        <w:rPr>
          <w:rFonts w:eastAsia="Tahoma" w:cs="Tahoma"/>
          <w:lang w:val="en-US"/>
        </w:rPr>
        <w:t>he partners</w:t>
      </w:r>
      <w:r w:rsidR="005A2D22">
        <w:rPr>
          <w:rFonts w:eastAsia="Tahoma" w:cs="Tahoma"/>
          <w:lang w:val="en-US"/>
        </w:rPr>
        <w:t xml:space="preserve"> from the Operational Group</w:t>
      </w:r>
      <w:r w:rsidR="00122E7C" w:rsidRPr="14045F95">
        <w:rPr>
          <w:rFonts w:eastAsia="Tahoma" w:cs="Tahoma"/>
          <w:lang w:val="en-US"/>
        </w:rPr>
        <w:t xml:space="preserve"> </w:t>
      </w:r>
      <w:r w:rsidR="00987632">
        <w:rPr>
          <w:rFonts w:eastAsia="Tahoma" w:cs="Tahoma"/>
          <w:lang w:val="en-US"/>
        </w:rPr>
        <w:t xml:space="preserve">wanted to use acorns as </w:t>
      </w:r>
      <w:r w:rsidR="00D7516F">
        <w:rPr>
          <w:rFonts w:eastAsia="Tahoma" w:cs="Tahoma"/>
          <w:lang w:val="en-US"/>
        </w:rPr>
        <w:t xml:space="preserve">a </w:t>
      </w:r>
      <w:r w:rsidR="00132382">
        <w:rPr>
          <w:rFonts w:eastAsia="Tahoma" w:cs="Tahoma"/>
          <w:lang w:val="en-US"/>
        </w:rPr>
        <w:t xml:space="preserve">food </w:t>
      </w:r>
      <w:r w:rsidR="00987632">
        <w:rPr>
          <w:rFonts w:eastAsia="Tahoma" w:cs="Tahoma"/>
          <w:lang w:val="en-US"/>
        </w:rPr>
        <w:t xml:space="preserve">ingredient and therefore </w:t>
      </w:r>
      <w:r w:rsidR="00122E7C" w:rsidRPr="14045F95">
        <w:rPr>
          <w:rFonts w:eastAsia="Tahoma" w:cs="Tahoma"/>
          <w:lang w:val="en-US"/>
        </w:rPr>
        <w:t xml:space="preserve">developed </w:t>
      </w:r>
      <w:r w:rsidR="00987632">
        <w:rPr>
          <w:rFonts w:eastAsia="Tahoma" w:cs="Tahoma"/>
          <w:lang w:val="en-US"/>
        </w:rPr>
        <w:t>a</w:t>
      </w:r>
      <w:r w:rsidR="007A1824">
        <w:rPr>
          <w:rFonts w:eastAsia="Tahoma" w:cs="Tahoma"/>
          <w:lang w:val="en-US"/>
        </w:rPr>
        <w:t xml:space="preserve"> method based on vacuum pressure. </w:t>
      </w:r>
      <w:r w:rsidR="001347C8" w:rsidRPr="14045F95">
        <w:rPr>
          <w:rFonts w:eastAsia="Tahoma" w:cs="Tahoma"/>
          <w:lang w:val="en-US"/>
        </w:rPr>
        <w:t xml:space="preserve">The mass obtained from </w:t>
      </w:r>
      <w:r w:rsidR="00CA35A6" w:rsidRPr="14045F95">
        <w:rPr>
          <w:rFonts w:eastAsia="Tahoma" w:cs="Tahoma"/>
          <w:lang w:val="en-US"/>
        </w:rPr>
        <w:t>acorns</w:t>
      </w:r>
      <w:r w:rsidR="001347C8" w:rsidRPr="14045F95">
        <w:rPr>
          <w:rFonts w:eastAsia="Tahoma" w:cs="Tahoma"/>
          <w:lang w:val="en-US"/>
        </w:rPr>
        <w:t xml:space="preserve"> </w:t>
      </w:r>
      <w:r w:rsidR="008B15A5" w:rsidRPr="14045F95">
        <w:rPr>
          <w:rFonts w:eastAsia="Tahoma" w:cs="Tahoma"/>
          <w:lang w:val="en-US"/>
        </w:rPr>
        <w:t xml:space="preserve">is </w:t>
      </w:r>
      <w:r w:rsidR="000C13DB" w:rsidRPr="14045F95">
        <w:rPr>
          <w:rFonts w:eastAsia="Tahoma" w:cs="Tahoma"/>
          <w:lang w:val="en-US"/>
        </w:rPr>
        <w:t>decomposed</w:t>
      </w:r>
      <w:r w:rsidR="001347C8" w:rsidRPr="14045F95">
        <w:rPr>
          <w:rFonts w:eastAsia="Tahoma" w:cs="Tahoma"/>
          <w:lang w:val="en-US"/>
        </w:rPr>
        <w:t xml:space="preserve"> </w:t>
      </w:r>
      <w:r w:rsidR="002E2FFE" w:rsidRPr="14045F95">
        <w:rPr>
          <w:rFonts w:eastAsia="Tahoma" w:cs="Tahoma"/>
          <w:lang w:val="en-US"/>
        </w:rPr>
        <w:t>by using</w:t>
      </w:r>
      <w:r w:rsidR="00170349" w:rsidRPr="14045F95">
        <w:rPr>
          <w:rFonts w:eastAsia="Tahoma" w:cs="Tahoma"/>
          <w:lang w:val="en-US"/>
        </w:rPr>
        <w:t xml:space="preserve"> vacuum infusion</w:t>
      </w:r>
      <w:r w:rsidR="002E2FFE" w:rsidRPr="14045F95">
        <w:rPr>
          <w:rFonts w:eastAsia="Tahoma" w:cs="Tahoma"/>
          <w:lang w:val="en-US"/>
        </w:rPr>
        <w:t>.</w:t>
      </w:r>
      <w:r w:rsidR="00207A5E" w:rsidRPr="14045F95">
        <w:rPr>
          <w:rFonts w:eastAsia="Tahoma" w:cs="Tahoma"/>
          <w:lang w:val="en-US"/>
        </w:rPr>
        <w:t xml:space="preserve"> </w:t>
      </w:r>
      <w:r w:rsidR="008D3B89" w:rsidRPr="14045F95">
        <w:rPr>
          <w:rFonts w:eastAsia="Tahoma" w:cs="Tahoma"/>
          <w:lang w:val="en-US"/>
        </w:rPr>
        <w:t xml:space="preserve">Thanks to the starch </w:t>
      </w:r>
      <w:r w:rsidR="00BD01B5" w:rsidRPr="14045F95">
        <w:rPr>
          <w:rFonts w:eastAsia="Tahoma" w:cs="Tahoma"/>
          <w:lang w:val="en-US"/>
        </w:rPr>
        <w:t xml:space="preserve">that </w:t>
      </w:r>
      <w:r w:rsidR="008D3B89" w:rsidRPr="14045F95">
        <w:rPr>
          <w:rFonts w:eastAsia="Tahoma" w:cs="Tahoma"/>
          <w:lang w:val="en-US"/>
        </w:rPr>
        <w:t>acorns contain, the</w:t>
      </w:r>
      <w:r w:rsidR="00421219" w:rsidRPr="14045F95">
        <w:rPr>
          <w:rFonts w:eastAsia="Tahoma" w:cs="Tahoma"/>
          <w:lang w:val="en-US"/>
        </w:rPr>
        <w:t xml:space="preserve"> processed acorn mass</w:t>
      </w:r>
      <w:r w:rsidR="00BC65A9" w:rsidRPr="14045F95">
        <w:rPr>
          <w:rFonts w:eastAsia="Tahoma" w:cs="Tahoma"/>
          <w:lang w:val="en-US"/>
        </w:rPr>
        <w:t xml:space="preserve"> </w:t>
      </w:r>
      <w:r w:rsidR="008D3B89" w:rsidRPr="14045F95">
        <w:rPr>
          <w:rFonts w:eastAsia="Tahoma" w:cs="Tahoma"/>
          <w:lang w:val="en-US"/>
        </w:rPr>
        <w:t xml:space="preserve">is a natural technological additive with </w:t>
      </w:r>
      <w:proofErr w:type="spellStart"/>
      <w:r w:rsidR="008D3B89" w:rsidRPr="14045F95">
        <w:rPr>
          <w:rFonts w:eastAsia="Tahoma" w:cs="Tahoma"/>
          <w:lang w:val="en-US"/>
        </w:rPr>
        <w:t>stabilising</w:t>
      </w:r>
      <w:proofErr w:type="spellEnd"/>
      <w:r w:rsidR="008D3B89" w:rsidRPr="14045F95">
        <w:rPr>
          <w:rFonts w:eastAsia="Tahoma" w:cs="Tahoma"/>
          <w:lang w:val="en-US"/>
        </w:rPr>
        <w:t xml:space="preserve"> and thickening properties when used in vegan products.</w:t>
      </w:r>
      <w:r w:rsidR="00E26028" w:rsidRPr="14045F95">
        <w:rPr>
          <w:rFonts w:eastAsia="Tahoma" w:cs="Tahoma"/>
          <w:lang w:val="en-US"/>
        </w:rPr>
        <w:t xml:space="preserve"> </w:t>
      </w:r>
    </w:p>
    <w:p w14:paraId="234227EF" w14:textId="77777777" w:rsidR="00BC65A9" w:rsidRDefault="00BC65A9" w:rsidP="001D0D72">
      <w:pPr>
        <w:jc w:val="both"/>
        <w:rPr>
          <w:rFonts w:eastAsia="Tahoma" w:cs="Tahoma"/>
          <w:lang w:val="en-US"/>
        </w:rPr>
      </w:pPr>
    </w:p>
    <w:p w14:paraId="3C02AFD3" w14:textId="77777777" w:rsidR="006E698A" w:rsidRDefault="00BC65A9" w:rsidP="001D0D72">
      <w:pPr>
        <w:jc w:val="both"/>
        <w:rPr>
          <w:rFonts w:eastAsia="Tahoma" w:cs="Tahoma"/>
          <w:lang w:val="en-US"/>
        </w:rPr>
      </w:pPr>
      <w:r w:rsidRPr="14045F95">
        <w:rPr>
          <w:rFonts w:eastAsia="Tahoma" w:cs="Tahoma"/>
          <w:lang w:val="en-US"/>
        </w:rPr>
        <w:t>Acorns have always been important food resources in human history, as well as one of the main food ingredient</w:t>
      </w:r>
      <w:r w:rsidR="0062437B">
        <w:rPr>
          <w:rFonts w:eastAsia="Tahoma" w:cs="Tahoma"/>
          <w:lang w:val="en-US"/>
        </w:rPr>
        <w:t>s</w:t>
      </w:r>
      <w:r w:rsidRPr="14045F95">
        <w:rPr>
          <w:rFonts w:eastAsia="Tahoma" w:cs="Tahoma"/>
          <w:lang w:val="en-US"/>
        </w:rPr>
        <w:t xml:space="preserve"> substitutes during periods of food crises. But u</w:t>
      </w:r>
      <w:r w:rsidR="008E441C" w:rsidRPr="14045F95">
        <w:rPr>
          <w:rFonts w:eastAsia="Tahoma" w:cs="Tahoma"/>
          <w:lang w:val="en-US"/>
        </w:rPr>
        <w:t xml:space="preserve">p until now, mainly dry forms of acorns have been used as an ingredient for consumer products such as cereal coffee and flour for bread, pasta or biscuits. The use of acorns can be implemented more broadly thanks to the thickening structure of the processed acorns, for instance as a basis for soup. </w:t>
      </w:r>
      <w:r w:rsidR="008D3B89" w:rsidRPr="14045F95">
        <w:rPr>
          <w:rFonts w:eastAsia="Tahoma" w:cs="Tahoma"/>
          <w:lang w:val="en-US"/>
        </w:rPr>
        <w:t>In addition, the high amount of starch enriches the nutritional value</w:t>
      </w:r>
      <w:r w:rsidR="00E26028" w:rsidRPr="14045F95">
        <w:rPr>
          <w:rFonts w:eastAsia="Tahoma" w:cs="Tahoma"/>
          <w:lang w:val="en-US"/>
        </w:rPr>
        <w:t xml:space="preserve"> of </w:t>
      </w:r>
      <w:r w:rsidR="00801EE8" w:rsidRPr="14045F95">
        <w:rPr>
          <w:rFonts w:eastAsia="Tahoma" w:cs="Tahoma"/>
          <w:lang w:val="en-US"/>
        </w:rPr>
        <w:t>food products</w:t>
      </w:r>
      <w:r w:rsidR="00BD01B5" w:rsidRPr="14045F95">
        <w:rPr>
          <w:rFonts w:eastAsia="Tahoma" w:cs="Tahoma"/>
          <w:lang w:val="en-US"/>
        </w:rPr>
        <w:t>, making it</w:t>
      </w:r>
      <w:r w:rsidR="00CF73D1" w:rsidRPr="14045F95">
        <w:rPr>
          <w:lang w:val="en-US" w:eastAsia="de-DE"/>
        </w:rPr>
        <w:t xml:space="preserve"> comparable to </w:t>
      </w:r>
      <w:r w:rsidR="006C127C" w:rsidRPr="14045F95">
        <w:rPr>
          <w:lang w:val="en-US" w:eastAsia="de-DE"/>
        </w:rPr>
        <w:t xml:space="preserve">that of </w:t>
      </w:r>
      <w:r w:rsidR="00CF73D1" w:rsidRPr="14045F95">
        <w:rPr>
          <w:lang w:val="en-US" w:eastAsia="de-DE"/>
        </w:rPr>
        <w:t>cereals</w:t>
      </w:r>
      <w:r w:rsidR="00270672" w:rsidRPr="14045F95">
        <w:rPr>
          <w:lang w:val="en-US" w:eastAsia="de-DE"/>
        </w:rPr>
        <w:t>.</w:t>
      </w:r>
      <w:r w:rsidR="00283ABD" w:rsidRPr="14045F95">
        <w:rPr>
          <w:lang w:val="en-US" w:eastAsia="de-DE"/>
        </w:rPr>
        <w:t xml:space="preserve"> Additionally, the</w:t>
      </w:r>
      <w:r w:rsidR="008E441C" w:rsidRPr="14045F95">
        <w:rPr>
          <w:lang w:val="en-US" w:eastAsia="de-DE"/>
        </w:rPr>
        <w:t xml:space="preserve"> project partners</w:t>
      </w:r>
      <w:r w:rsidR="00283ABD" w:rsidRPr="14045F95">
        <w:rPr>
          <w:lang w:val="en-US" w:eastAsia="de-DE"/>
        </w:rPr>
        <w:t xml:space="preserve"> </w:t>
      </w:r>
      <w:r w:rsidR="00270672" w:rsidRPr="14045F95">
        <w:rPr>
          <w:rFonts w:eastAsia="Tahoma" w:cs="Tahoma"/>
          <w:lang w:val="en-US"/>
        </w:rPr>
        <w:t xml:space="preserve">established </w:t>
      </w:r>
      <w:r w:rsidR="00207A5E" w:rsidRPr="14045F95">
        <w:rPr>
          <w:rFonts w:eastAsia="Tahoma" w:cs="Tahoma"/>
          <w:lang w:val="en-US"/>
        </w:rPr>
        <w:t>a method for preserving the acorn</w:t>
      </w:r>
      <w:r w:rsidRPr="14045F95">
        <w:rPr>
          <w:rFonts w:eastAsia="Tahoma" w:cs="Tahoma"/>
          <w:lang w:val="en-US"/>
        </w:rPr>
        <w:t xml:space="preserve"> mass</w:t>
      </w:r>
      <w:r w:rsidR="00207A5E" w:rsidRPr="14045F95">
        <w:rPr>
          <w:rFonts w:eastAsia="Tahoma" w:cs="Tahoma"/>
          <w:lang w:val="en-US"/>
        </w:rPr>
        <w:t xml:space="preserve"> in laboratory conditions and </w:t>
      </w:r>
      <w:r w:rsidR="00E44DDB" w:rsidRPr="14045F95">
        <w:rPr>
          <w:rFonts w:eastAsia="Tahoma" w:cs="Tahoma"/>
          <w:lang w:val="en-US"/>
        </w:rPr>
        <w:t xml:space="preserve">for </w:t>
      </w:r>
      <w:r w:rsidR="00207A5E" w:rsidRPr="14045F95">
        <w:rPr>
          <w:rFonts w:eastAsia="Tahoma" w:cs="Tahoma"/>
          <w:lang w:val="en-US"/>
        </w:rPr>
        <w:t xml:space="preserve">evaluating its quality </w:t>
      </w:r>
      <w:r w:rsidR="00BD01B5" w:rsidRPr="14045F95">
        <w:rPr>
          <w:rFonts w:eastAsia="Tahoma" w:cs="Tahoma"/>
          <w:lang w:val="en-US"/>
        </w:rPr>
        <w:t xml:space="preserve">over </w:t>
      </w:r>
      <w:r w:rsidR="0049369E" w:rsidRPr="14045F95">
        <w:rPr>
          <w:rFonts w:eastAsia="Tahoma" w:cs="Tahoma"/>
          <w:lang w:val="en-US"/>
        </w:rPr>
        <w:t xml:space="preserve">six months of </w:t>
      </w:r>
      <w:r w:rsidR="00207A5E" w:rsidRPr="14045F95">
        <w:rPr>
          <w:rFonts w:eastAsia="Tahoma" w:cs="Tahoma"/>
          <w:lang w:val="en-US"/>
        </w:rPr>
        <w:t>storage.</w:t>
      </w:r>
      <w:r w:rsidR="000115C1">
        <w:rPr>
          <w:rFonts w:eastAsia="Tahoma" w:cs="Tahoma"/>
          <w:lang w:val="en-US"/>
        </w:rPr>
        <w:t xml:space="preserve"> </w:t>
      </w:r>
    </w:p>
    <w:p w14:paraId="4E200DBD" w14:textId="77777777" w:rsidR="00F65231" w:rsidRDefault="00F65231" w:rsidP="00B70C50">
      <w:pPr>
        <w:jc w:val="both"/>
        <w:rPr>
          <w:rFonts w:eastAsia="Tahoma" w:cs="Tahoma"/>
          <w:lang w:val="en-US"/>
        </w:rPr>
      </w:pPr>
    </w:p>
    <w:p w14:paraId="3EBBEE91" w14:textId="77777777" w:rsidR="007F6594" w:rsidRPr="00A95BE5" w:rsidRDefault="00421219" w:rsidP="00543D25">
      <w:pPr>
        <w:jc w:val="both"/>
        <w:rPr>
          <w:lang w:val="en-US" w:eastAsia="de-DE"/>
        </w:rPr>
      </w:pPr>
      <w:r>
        <w:rPr>
          <w:rFonts w:eastAsia="Tahoma" w:cs="Tahoma"/>
          <w:lang w:val="en-US"/>
        </w:rPr>
        <w:t xml:space="preserve">Acorns remain an expensive raw material </w:t>
      </w:r>
      <w:proofErr w:type="gramStart"/>
      <w:r>
        <w:rPr>
          <w:rFonts w:eastAsia="Tahoma" w:cs="Tahoma"/>
          <w:lang w:val="en-US"/>
        </w:rPr>
        <w:t>due to the fact that</w:t>
      </w:r>
      <w:proofErr w:type="gramEnd"/>
      <w:r>
        <w:rPr>
          <w:rFonts w:eastAsia="Tahoma" w:cs="Tahoma"/>
          <w:lang w:val="en-US"/>
        </w:rPr>
        <w:t xml:space="preserve"> they are susceptible to insects and fungi.</w:t>
      </w:r>
      <w:r w:rsidRPr="00132382" w:rsidDel="00FB7960">
        <w:rPr>
          <w:rStyle w:val="CommentReference"/>
          <w:lang w:val="en-IE"/>
        </w:rPr>
        <w:t xml:space="preserve"> </w:t>
      </w:r>
      <w:r w:rsidR="008E441C">
        <w:rPr>
          <w:rFonts w:eastAsia="Tahoma" w:cs="Tahoma"/>
          <w:lang w:val="en-US"/>
        </w:rPr>
        <w:t>I</w:t>
      </w:r>
      <w:r w:rsidR="007D0A22">
        <w:rPr>
          <w:rFonts w:eastAsia="Tahoma" w:cs="Tahoma"/>
          <w:lang w:val="en-US"/>
        </w:rPr>
        <w:t>n the future</w:t>
      </w:r>
      <w:r w:rsidR="00301291">
        <w:rPr>
          <w:rFonts w:eastAsia="Tahoma" w:cs="Tahoma"/>
          <w:lang w:val="en-US"/>
        </w:rPr>
        <w:t>,</w:t>
      </w:r>
      <w:r w:rsidR="007D0A22">
        <w:rPr>
          <w:rFonts w:eastAsia="Tahoma" w:cs="Tahoma"/>
          <w:lang w:val="en-US"/>
        </w:rPr>
        <w:t xml:space="preserve"> </w:t>
      </w:r>
      <w:r w:rsidR="00543D25">
        <w:rPr>
          <w:rFonts w:eastAsia="Tahoma" w:cs="Tahoma"/>
          <w:lang w:val="en-US"/>
        </w:rPr>
        <w:t xml:space="preserve">the </w:t>
      </w:r>
      <w:r w:rsidR="00797D27">
        <w:rPr>
          <w:rFonts w:eastAsia="Tahoma" w:cs="Tahoma"/>
          <w:lang w:val="en-US"/>
        </w:rPr>
        <w:t xml:space="preserve">Polish </w:t>
      </w:r>
      <w:r w:rsidR="00543D25">
        <w:rPr>
          <w:rFonts w:eastAsia="Tahoma" w:cs="Tahoma"/>
          <w:lang w:val="en-US"/>
        </w:rPr>
        <w:t>Acorn project</w:t>
      </w:r>
      <w:r w:rsidR="00543D25" w:rsidRPr="006A3BA7">
        <w:rPr>
          <w:rFonts w:eastAsia="Tahoma" w:cs="Tahoma"/>
          <w:lang w:val="en-US"/>
        </w:rPr>
        <w:t xml:space="preserve"> </w:t>
      </w:r>
      <w:r w:rsidR="007D0A22">
        <w:rPr>
          <w:rFonts w:eastAsia="Tahoma" w:cs="Tahoma"/>
          <w:lang w:val="en-US"/>
        </w:rPr>
        <w:t xml:space="preserve">partners </w:t>
      </w:r>
      <w:r w:rsidR="00BD01B5">
        <w:rPr>
          <w:rFonts w:eastAsia="Tahoma" w:cs="Tahoma"/>
          <w:lang w:val="en-US"/>
        </w:rPr>
        <w:t>hope</w:t>
      </w:r>
      <w:r w:rsidR="00BD01B5" w:rsidRPr="006A3BA7">
        <w:rPr>
          <w:rFonts w:eastAsia="Tahoma" w:cs="Tahoma"/>
          <w:lang w:val="en-US"/>
        </w:rPr>
        <w:t xml:space="preserve"> </w:t>
      </w:r>
      <w:r w:rsidR="00543D25" w:rsidRPr="006A3BA7">
        <w:rPr>
          <w:rFonts w:eastAsia="Tahoma" w:cs="Tahoma"/>
          <w:lang w:val="en-US"/>
        </w:rPr>
        <w:t>to investigate whether it</w:t>
      </w:r>
      <w:r w:rsidR="00FB7960">
        <w:rPr>
          <w:rFonts w:eastAsia="Tahoma" w:cs="Tahoma"/>
          <w:lang w:val="en-US"/>
        </w:rPr>
        <w:t xml:space="preserve"> also</w:t>
      </w:r>
      <w:r w:rsidR="00543D25" w:rsidRPr="006A3BA7">
        <w:rPr>
          <w:rFonts w:eastAsia="Tahoma" w:cs="Tahoma"/>
          <w:lang w:val="en-US"/>
        </w:rPr>
        <w:t xml:space="preserve"> would be possible to use other forest tree nuts to produce </w:t>
      </w:r>
      <w:r w:rsidR="00543D25">
        <w:rPr>
          <w:rFonts w:eastAsia="Tahoma" w:cs="Tahoma"/>
          <w:lang w:val="en-US"/>
        </w:rPr>
        <w:t xml:space="preserve">food </w:t>
      </w:r>
      <w:r w:rsidR="00543D25" w:rsidRPr="006A3BA7">
        <w:rPr>
          <w:rFonts w:eastAsia="Tahoma" w:cs="Tahoma"/>
          <w:lang w:val="en-US"/>
        </w:rPr>
        <w:t>products</w:t>
      </w:r>
      <w:r w:rsidR="00FB7960">
        <w:rPr>
          <w:rFonts w:eastAsia="Tahoma" w:cs="Tahoma"/>
          <w:lang w:val="en-US"/>
        </w:rPr>
        <w:t xml:space="preserve"> for creating an alternative source of income</w:t>
      </w:r>
      <w:r w:rsidR="00543D25" w:rsidRPr="006A3BA7">
        <w:rPr>
          <w:rFonts w:eastAsia="Tahoma" w:cs="Tahoma"/>
          <w:lang w:val="en-US"/>
        </w:rPr>
        <w:t>.</w:t>
      </w:r>
      <w:r w:rsidR="008E441C">
        <w:rPr>
          <w:rFonts w:eastAsia="Tahoma" w:cs="Tahoma"/>
          <w:lang w:val="en-US"/>
        </w:rPr>
        <w:t xml:space="preserve"> </w:t>
      </w:r>
    </w:p>
    <w:p w14:paraId="4ABC0186" w14:textId="77777777" w:rsidR="0009785A" w:rsidRDefault="0009785A" w:rsidP="00543D25">
      <w:pPr>
        <w:jc w:val="both"/>
        <w:rPr>
          <w:lang w:val="en-US" w:eastAsia="de-DE"/>
        </w:rPr>
      </w:pPr>
    </w:p>
    <w:p w14:paraId="29934B25" w14:textId="77777777" w:rsidR="00D90E2D" w:rsidRDefault="00D90E2D" w:rsidP="00543D25">
      <w:pPr>
        <w:jc w:val="both"/>
        <w:rPr>
          <w:lang w:val="en-US" w:eastAsia="de-DE"/>
        </w:rPr>
      </w:pPr>
    </w:p>
    <w:p w14:paraId="12B69FA3" w14:textId="77777777" w:rsidR="00044262" w:rsidRPr="00281BFD" w:rsidRDefault="006A3BA7" w:rsidP="004064E8">
      <w:pPr>
        <w:pStyle w:val="Heading1"/>
        <w:rPr>
          <w:lang w:val="en-US" w:eastAsia="de-DE"/>
        </w:rPr>
      </w:pPr>
      <w:r>
        <w:rPr>
          <w:lang w:val="en-US" w:eastAsia="de-DE"/>
        </w:rPr>
        <w:br w:type="column"/>
      </w:r>
      <w:r w:rsidR="004064E8">
        <w:rPr>
          <w:lang w:val="en-US" w:eastAsia="de-DE"/>
        </w:rPr>
        <w:lastRenderedPageBreak/>
        <w:br/>
      </w:r>
      <w:r w:rsidR="00A14F1D" w:rsidRPr="00A14F1D">
        <w:rPr>
          <w:lang w:val="en-US" w:eastAsia="de-DE"/>
        </w:rPr>
        <w:t>Background information</w:t>
      </w:r>
    </w:p>
    <w:p w14:paraId="0316F7DA" w14:textId="77777777" w:rsidR="00044262" w:rsidRPr="00044262" w:rsidRDefault="00B333F9" w:rsidP="00044262">
      <w:pPr>
        <w:rPr>
          <w:lang w:val="en-US" w:eastAsia="de-DE"/>
        </w:rPr>
      </w:pPr>
      <w:r>
        <w:rPr>
          <w:lang w:val="en-US" w:eastAsia="de-DE"/>
        </w:rPr>
        <w:t>Operational Group:</w:t>
      </w:r>
      <w:r w:rsidR="00044262" w:rsidRPr="00044262">
        <w:rPr>
          <w:lang w:val="en-US" w:eastAsia="de-DE"/>
        </w:rPr>
        <w:t xml:space="preserve"> “Development of product and process innovation related to the technology of production of vegan </w:t>
      </w:r>
      <w:r w:rsidR="00A42ECC">
        <w:rPr>
          <w:lang w:val="en-US" w:eastAsia="de-DE"/>
        </w:rPr>
        <w:t>thickets</w:t>
      </w:r>
      <w:r w:rsidR="00044262" w:rsidRPr="00044262">
        <w:rPr>
          <w:lang w:val="en-US" w:eastAsia="de-DE"/>
        </w:rPr>
        <w:t xml:space="preserve"> containing the bitter mass of </w:t>
      </w:r>
      <w:r w:rsidR="0063389C">
        <w:rPr>
          <w:lang w:val="en-US" w:eastAsia="de-DE"/>
        </w:rPr>
        <w:t>acorns</w:t>
      </w:r>
      <w:r w:rsidR="00044262" w:rsidRPr="00044262">
        <w:rPr>
          <w:lang w:val="en-US" w:eastAsia="de-DE"/>
        </w:rPr>
        <w:t>, with the effect of stabilizing the product structure as a new direction for natural resource management in the forest.”</w:t>
      </w:r>
    </w:p>
    <w:p w14:paraId="232F0C30" w14:textId="77777777" w:rsidR="00044262" w:rsidRDefault="00044262" w:rsidP="00044262">
      <w:pPr>
        <w:rPr>
          <w:lang w:val="en-US" w:eastAsia="de-DE"/>
        </w:rPr>
      </w:pPr>
    </w:p>
    <w:p w14:paraId="5EF34470" w14:textId="77777777" w:rsidR="003753F2" w:rsidRDefault="003753F2" w:rsidP="00044262">
      <w:pPr>
        <w:rPr>
          <w:lang w:val="en-US" w:eastAsia="de-DE"/>
        </w:rPr>
      </w:pPr>
      <w:r>
        <w:rPr>
          <w:lang w:val="en-US" w:eastAsia="de-DE"/>
        </w:rPr>
        <w:t xml:space="preserve">The project partners </w:t>
      </w:r>
      <w:r w:rsidR="00B333F9">
        <w:rPr>
          <w:lang w:val="en-US" w:eastAsia="de-DE"/>
        </w:rPr>
        <w:t xml:space="preserve">of the Operational Group </w:t>
      </w:r>
      <w:r>
        <w:rPr>
          <w:lang w:val="en-US" w:eastAsia="de-DE"/>
        </w:rPr>
        <w:t xml:space="preserve">were present as participants at the </w:t>
      </w:r>
      <w:hyperlink r:id="rId11" w:history="1">
        <w:r w:rsidRPr="004064E8">
          <w:rPr>
            <w:rStyle w:val="Hyperlink"/>
            <w:lang w:val="en-GB"/>
          </w:rPr>
          <w:t>EU CAP Network cross-visit ‘Use of agricultural and forestry residues for creating alternative sources of income for farmers and foresters’ | EU CAP Network</w:t>
        </w:r>
      </w:hyperlink>
      <w:r w:rsidRPr="004064E8">
        <w:rPr>
          <w:lang w:val="en-GB"/>
        </w:rPr>
        <w:t>.</w:t>
      </w:r>
    </w:p>
    <w:p w14:paraId="3595539B" w14:textId="77777777" w:rsidR="00C86F6F" w:rsidRPr="00044262" w:rsidRDefault="00C86F6F" w:rsidP="00044262">
      <w:pPr>
        <w:rPr>
          <w:lang w:val="en-US" w:eastAsia="de-DE"/>
        </w:rPr>
      </w:pPr>
    </w:p>
    <w:p w14:paraId="3CB52FC2" w14:textId="77777777" w:rsidR="00161302" w:rsidRDefault="00932F2B" w:rsidP="00161302">
      <w:pPr>
        <w:rPr>
          <w:lang w:val="en-US" w:eastAsia="de-DE"/>
        </w:rPr>
      </w:pPr>
      <w:r>
        <w:rPr>
          <w:lang w:val="en-US" w:eastAsia="de-DE"/>
        </w:rPr>
        <w:t xml:space="preserve">Learn more from other </w:t>
      </w:r>
      <w:hyperlink r:id="rId12" w:history="1">
        <w:r w:rsidRPr="00932F2B">
          <w:rPr>
            <w:rStyle w:val="Hyperlink"/>
            <w:lang w:val="en-US" w:eastAsia="de-DE"/>
          </w:rPr>
          <w:t>EIP-AGRI Operational Groups</w:t>
        </w:r>
      </w:hyperlink>
      <w:r>
        <w:rPr>
          <w:lang w:val="en-US" w:eastAsia="de-DE"/>
        </w:rPr>
        <w:t xml:space="preserve">. </w:t>
      </w:r>
    </w:p>
    <w:p w14:paraId="32562C55" w14:textId="77777777" w:rsidR="00FA7732" w:rsidRDefault="00932F2B" w:rsidP="00B70C50">
      <w:pPr>
        <w:pStyle w:val="Heading1"/>
      </w:pPr>
      <w:r>
        <w:rPr>
          <w:noProof/>
          <w:lang w:val="hr-HR" w:eastAsia="hr-HR"/>
        </w:rPr>
        <mc:AlternateContent>
          <mc:Choice Requires="wps">
            <w:drawing>
              <wp:anchor distT="0" distB="0" distL="114300" distR="114300" simplePos="0" relativeHeight="251658240" behindDoc="0" locked="0" layoutInCell="1" allowOverlap="1" wp14:anchorId="23FCD996" wp14:editId="363422BD">
                <wp:simplePos x="0" y="0"/>
                <wp:positionH relativeFrom="column">
                  <wp:posOffset>-114935</wp:posOffset>
                </wp:positionH>
                <wp:positionV relativeFrom="paragraph">
                  <wp:posOffset>440055</wp:posOffset>
                </wp:positionV>
                <wp:extent cx="2194560" cy="1386840"/>
                <wp:effectExtent l="0" t="0" r="15240" b="22860"/>
                <wp:wrapNone/>
                <wp:docPr id="7" name="Rechthoek: afgeronde hoek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4560" cy="1386840"/>
                        </a:xfrm>
                        <a:prstGeom prst="roundRect">
                          <a:avLst/>
                        </a:prstGeom>
                        <a:solidFill>
                          <a:srgbClr val="F5E1A5"/>
                        </a:solidFill>
                        <a:ln w="12700" cap="flat" cmpd="sng" algn="ctr">
                          <a:solidFill>
                            <a:srgbClr val="F5E1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roundrect id="Rechthoek: afgeronde hoeken 7" style="position:absolute;margin-left:-9.05pt;margin-top:34.65pt;width:172.8pt;height:10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5e1a5" strokecolor="#f5e1a5" strokeweight="1pt" arcsize="10923f" w14:anchorId="596EBD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">
                <v:stroke joinstyle="miter"/>
                <v:path arrowok="t"/>
              </v:roundrect>
            </w:pict>
          </mc:Fallback>
        </mc:AlternateContent>
      </w:r>
      <w:r w:rsidR="00DB0D25">
        <w:rPr>
          <w:noProof/>
          <w:lang w:val="hr-HR" w:eastAsia="hr-HR"/>
        </w:rPr>
        <mc:AlternateContent>
          <mc:Choice Requires="wps">
            <w:drawing>
              <wp:anchor distT="0" distB="0" distL="114300" distR="114300" simplePos="0" relativeHeight="251658241" behindDoc="0" locked="0" layoutInCell="1" allowOverlap="1" wp14:anchorId="09257EEF" wp14:editId="7E835B3B">
                <wp:simplePos x="0" y="0"/>
                <wp:positionH relativeFrom="column">
                  <wp:posOffset>2689225</wp:posOffset>
                </wp:positionH>
                <wp:positionV relativeFrom="paragraph">
                  <wp:posOffset>429895</wp:posOffset>
                </wp:positionV>
                <wp:extent cx="2686050" cy="1996440"/>
                <wp:effectExtent l="0" t="0" r="19050" b="22860"/>
                <wp:wrapNone/>
                <wp:docPr id="13" name="Rechthoek: afgeronde hoeke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6050" cy="1996440"/>
                        </a:xfrm>
                        <a:prstGeom prst="roundRect">
                          <a:avLst/>
                        </a:prstGeom>
                        <a:solidFill>
                          <a:srgbClr val="F5E1A5"/>
                        </a:solidFill>
                        <a:ln w="12700" cap="flat" cmpd="sng" algn="ctr">
                          <a:solidFill>
                            <a:srgbClr val="F5E1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roundrect id="Rechthoek: afgeronde hoeken 13" style="position:absolute;margin-left:211.75pt;margin-top:33.85pt;width:211.5pt;height:15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5e1a5" strokecolor="#f5e1a5" strokeweight="1pt" arcsize="10923f" w14:anchorId="6985BB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">
                <v:stroke joinstyle="miter"/>
                <v:path arrowok="t"/>
              </v:roundrect>
            </w:pict>
          </mc:Fallback>
        </mc:AlternateContent>
      </w:r>
      <w:r w:rsidR="00DB0D25">
        <w:rPr>
          <w:noProof/>
          <w:lang w:val="hr-HR" w:eastAsia="hr-HR"/>
        </w:rPr>
        <mc:AlternateContent>
          <mc:Choice Requires="wps">
            <w:drawing>
              <wp:anchor distT="0" distB="0" distL="114300" distR="114300" simplePos="0" relativeHeight="251658243" behindDoc="0" locked="0" layoutInCell="1" allowOverlap="1" wp14:anchorId="104FE06C" wp14:editId="6361379E">
                <wp:simplePos x="0" y="0"/>
                <wp:positionH relativeFrom="column">
                  <wp:posOffset>2849245</wp:posOffset>
                </wp:positionH>
                <wp:positionV relativeFrom="paragraph">
                  <wp:posOffset>437515</wp:posOffset>
                </wp:positionV>
                <wp:extent cx="2413000" cy="2065020"/>
                <wp:effectExtent l="0" t="0" r="0" b="0"/>
                <wp:wrapNone/>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0" cy="2065020"/>
                        </a:xfrm>
                        <a:prstGeom prst="rect">
                          <a:avLst/>
                        </a:prstGeom>
                        <a:noFill/>
                        <a:ln w="6350">
                          <a:noFill/>
                        </a:ln>
                      </wps:spPr>
                      <wps:txbx>
                        <w:txbxContent>
                          <w:p w14:paraId="7B6DEFF1" w14:textId="77777777" w:rsidR="00A14F1D" w:rsidRPr="004B4C50" w:rsidRDefault="00A14F1D" w:rsidP="00A14F1D">
                            <w:pPr>
                              <w:jc w:val="both"/>
                              <w:rPr>
                                <w:b/>
                                <w:bCs/>
                                <w:sz w:val="28"/>
                                <w:szCs w:val="28"/>
                                <w:lang w:val="en-US"/>
                              </w:rPr>
                            </w:pPr>
                            <w:r w:rsidRPr="004B4C50">
                              <w:rPr>
                                <w:rStyle w:val="Strong"/>
                                <w:rFonts w:ascii="Segoe UI Symbol" w:hAnsi="Segoe UI Symbol" w:cs="Segoe UI Symbol"/>
                                <w:color w:val="3B3F44"/>
                                <w:sz w:val="28"/>
                                <w:szCs w:val="28"/>
                                <w:lang w:val="en-US"/>
                              </w:rPr>
                              <w:t>✆</w:t>
                            </w:r>
                            <w:r w:rsidRPr="004B4C50">
                              <w:rPr>
                                <w:rStyle w:val="Strong"/>
                                <w:color w:val="3B3F44"/>
                                <w:sz w:val="28"/>
                                <w:szCs w:val="28"/>
                                <w:lang w:val="en-US"/>
                              </w:rPr>
                              <w:t xml:space="preserve"> </w:t>
                            </w:r>
                            <w:r w:rsidR="00CC2A27" w:rsidRPr="004B4C50">
                              <w:rPr>
                                <w:b/>
                                <w:bCs/>
                                <w:sz w:val="28"/>
                                <w:szCs w:val="28"/>
                                <w:lang w:val="en-US"/>
                              </w:rPr>
                              <w:t>EU CAP Network</w:t>
                            </w:r>
                            <w:r w:rsidRPr="004B4C50">
                              <w:rPr>
                                <w:b/>
                                <w:bCs/>
                                <w:sz w:val="28"/>
                                <w:szCs w:val="28"/>
                                <w:lang w:val="en-US"/>
                              </w:rPr>
                              <w:t xml:space="preserve"> contact</w:t>
                            </w:r>
                          </w:p>
                          <w:p w14:paraId="439ADCE6" w14:textId="77777777" w:rsidR="00B70C50" w:rsidRPr="004B4C50" w:rsidRDefault="00B70C50" w:rsidP="00A14F1D">
                            <w:pPr>
                              <w:rPr>
                                <w:lang w:val="en-US"/>
                              </w:rPr>
                            </w:pPr>
                          </w:p>
                          <w:p w14:paraId="2719300F" w14:textId="77777777" w:rsidR="00A14F1D" w:rsidRPr="004B4C50" w:rsidRDefault="00A14F1D" w:rsidP="00A14F1D">
                            <w:pPr>
                              <w:rPr>
                                <w:lang w:val="en-US"/>
                              </w:rPr>
                            </w:pPr>
                            <w:r w:rsidRPr="004B4C50">
                              <w:rPr>
                                <w:lang w:val="en-US"/>
                              </w:rPr>
                              <w:t>Ina Van Hoye</w:t>
                            </w:r>
                          </w:p>
                          <w:p w14:paraId="0C557463" w14:textId="77777777" w:rsidR="00B70C50" w:rsidRPr="004B4C50" w:rsidRDefault="00B70C50" w:rsidP="00B70C50">
                            <w:pPr>
                              <w:rPr>
                                <w:b/>
                                <w:bCs/>
                                <w:color w:val="FFFFFF" w:themeColor="background1"/>
                                <w:u w:val="single"/>
                                <w:lang w:val="en-US"/>
                              </w:rPr>
                            </w:pPr>
                            <w:hyperlink r:id="rId13" w:history="1">
                              <w:r w:rsidRPr="004B4C50">
                                <w:rPr>
                                  <w:rStyle w:val="Hyperlink"/>
                                  <w:bCs/>
                                  <w:lang w:val="en-US"/>
                                </w:rPr>
                                <w:t>ina.vanhoye@eucapnetwork.eu</w:t>
                              </w:r>
                            </w:hyperlink>
                          </w:p>
                          <w:p w14:paraId="455EB1A3" w14:textId="77777777" w:rsidR="00B70C50" w:rsidRPr="004064E8" w:rsidRDefault="00B70C50" w:rsidP="00A14F1D">
                            <w:pPr>
                              <w:rPr>
                                <w:lang w:val="en-US"/>
                              </w:rPr>
                            </w:pPr>
                            <w:r w:rsidRPr="004064E8">
                              <w:rPr>
                                <w:lang w:val="en-US"/>
                              </w:rPr>
                              <w:t>+32 486 90 77 43</w:t>
                            </w:r>
                          </w:p>
                          <w:p w14:paraId="5CD1927B" w14:textId="77777777" w:rsidR="00B70C50" w:rsidRPr="00132382" w:rsidRDefault="00B70C50" w:rsidP="00A14F1D">
                            <w:pPr>
                              <w:rPr>
                                <w:lang w:val="en-IE"/>
                              </w:rPr>
                            </w:pPr>
                          </w:p>
                          <w:p w14:paraId="6EED5179" w14:textId="77777777" w:rsidR="00A14F1D" w:rsidRPr="004064E8" w:rsidRDefault="00A14F1D" w:rsidP="00A14F1D">
                            <w:pPr>
                              <w:rPr>
                                <w:sz w:val="22"/>
                                <w:szCs w:val="22"/>
                                <w:lang w:val="en-US"/>
                              </w:rPr>
                            </w:pPr>
                            <w:r w:rsidRPr="004064E8">
                              <w:rPr>
                                <w:sz w:val="22"/>
                                <w:szCs w:val="22"/>
                                <w:lang w:val="en-US"/>
                              </w:rPr>
                              <w:t xml:space="preserve">Communication manager </w:t>
                            </w:r>
                          </w:p>
                          <w:p w14:paraId="215B722A" w14:textId="77777777" w:rsidR="00A14F1D" w:rsidRPr="00B70C50" w:rsidRDefault="00C92AE4" w:rsidP="00A14F1D">
                            <w:pPr>
                              <w:rPr>
                                <w:sz w:val="22"/>
                                <w:szCs w:val="22"/>
                                <w:lang w:val="en-US"/>
                              </w:rPr>
                            </w:pPr>
                            <w:r>
                              <w:rPr>
                                <w:sz w:val="22"/>
                                <w:szCs w:val="22"/>
                                <w:lang w:val="en-US"/>
                              </w:rPr>
                              <w:t>‘</w:t>
                            </w:r>
                            <w:r w:rsidR="00A14F1D" w:rsidRPr="00B70C50">
                              <w:rPr>
                                <w:sz w:val="22"/>
                                <w:szCs w:val="22"/>
                                <w:lang w:val="en-US"/>
                              </w:rPr>
                              <w:t>Support Facility</w:t>
                            </w:r>
                            <w:r>
                              <w:rPr>
                                <w:sz w:val="22"/>
                                <w:szCs w:val="22"/>
                                <w:lang w:val="en-US"/>
                              </w:rPr>
                              <w:t xml:space="preserve"> for</w:t>
                            </w:r>
                            <w:r w:rsidR="00A14F1D" w:rsidRPr="00B70C50">
                              <w:rPr>
                                <w:sz w:val="22"/>
                                <w:szCs w:val="22"/>
                                <w:lang w:val="en-US"/>
                              </w:rPr>
                              <w:t xml:space="preserve"> Innovation &amp;</w:t>
                            </w:r>
                          </w:p>
                          <w:p w14:paraId="4C377B9D" w14:textId="77777777" w:rsidR="00B70C50" w:rsidRPr="00B70C50" w:rsidRDefault="00A14F1D" w:rsidP="00A14F1D">
                            <w:pPr>
                              <w:rPr>
                                <w:sz w:val="22"/>
                                <w:szCs w:val="22"/>
                                <w:lang w:val="en-US"/>
                              </w:rPr>
                            </w:pPr>
                            <w:r w:rsidRPr="00B70C50">
                              <w:rPr>
                                <w:sz w:val="22"/>
                                <w:szCs w:val="22"/>
                                <w:lang w:val="en-US"/>
                              </w:rPr>
                              <w:t>Knowledge exchange | EIP-AGRI’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FE06C" id="_x0000_t202" coordsize="21600,21600" o:spt="202" path="m,l,21600r21600,l21600,xe">
                <v:stroke joinstyle="miter"/>
                <v:path gradientshapeok="t" o:connecttype="rect"/>
              </v:shapetype>
              <v:shape id="Tekstvak 10" o:spid="_x0000_s1026" type="#_x0000_t202" style="position:absolute;left:0;text-align:left;margin-left:224.35pt;margin-top:34.45pt;width:190pt;height:162.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" filled="f" stroked="f" strokeweight=".5pt">
                <v:textbox>
                  <w:txbxContent>
                    <w:p w14:paraId="7B6DEFF1" w14:textId="77777777" w:rsidR="00A14F1D" w:rsidRPr="004B4C50" w:rsidRDefault="00A14F1D" w:rsidP="00A14F1D">
                      <w:pPr>
                        <w:jc w:val="both"/>
                        <w:rPr>
                          <w:b/>
                          <w:bCs/>
                          <w:sz w:val="28"/>
                          <w:szCs w:val="28"/>
                          <w:lang w:val="en-US"/>
                        </w:rPr>
                      </w:pPr>
                      <w:r w:rsidRPr="004B4C50">
                        <w:rPr>
                          <w:rStyle w:val="lev"/>
                          <w:rFonts w:ascii="Segoe UI Symbol" w:hAnsi="Segoe UI Symbol" w:cs="Segoe UI Symbol"/>
                          <w:color w:val="3B3F44"/>
                          <w:sz w:val="28"/>
                          <w:szCs w:val="28"/>
                          <w:lang w:val="en-US"/>
                        </w:rPr>
                        <w:t>✆</w:t>
                      </w:r>
                      <w:r w:rsidRPr="004B4C50">
                        <w:rPr>
                          <w:rStyle w:val="lev"/>
                          <w:color w:val="3B3F44"/>
                          <w:sz w:val="28"/>
                          <w:szCs w:val="28"/>
                          <w:lang w:val="en-US"/>
                        </w:rPr>
                        <w:t xml:space="preserve"> </w:t>
                      </w:r>
                      <w:r w:rsidR="00CC2A27" w:rsidRPr="004B4C50">
                        <w:rPr>
                          <w:b/>
                          <w:bCs/>
                          <w:sz w:val="28"/>
                          <w:szCs w:val="28"/>
                          <w:lang w:val="en-US"/>
                        </w:rPr>
                        <w:t>EU CAP Network</w:t>
                      </w:r>
                      <w:r w:rsidRPr="004B4C50">
                        <w:rPr>
                          <w:b/>
                          <w:bCs/>
                          <w:sz w:val="28"/>
                          <w:szCs w:val="28"/>
                          <w:lang w:val="en-US"/>
                        </w:rPr>
                        <w:t xml:space="preserve"> contact</w:t>
                      </w:r>
                    </w:p>
                    <w:p w14:paraId="439ADCE6" w14:textId="77777777" w:rsidR="00B70C50" w:rsidRPr="004B4C50" w:rsidRDefault="00B70C50" w:rsidP="00A14F1D">
                      <w:pPr>
                        <w:rPr>
                          <w:lang w:val="en-US"/>
                        </w:rPr>
                      </w:pPr>
                    </w:p>
                    <w:p w14:paraId="2719300F" w14:textId="77777777" w:rsidR="00A14F1D" w:rsidRPr="004B4C50" w:rsidRDefault="00A14F1D" w:rsidP="00A14F1D">
                      <w:pPr>
                        <w:rPr>
                          <w:lang w:val="en-US"/>
                        </w:rPr>
                      </w:pPr>
                      <w:r w:rsidRPr="004B4C50">
                        <w:rPr>
                          <w:lang w:val="en-US"/>
                        </w:rPr>
                        <w:t>Ina Van Hoye</w:t>
                      </w:r>
                    </w:p>
                    <w:p w14:paraId="0C557463" w14:textId="77777777" w:rsidR="00B70C50" w:rsidRPr="004B4C50" w:rsidRDefault="00B70C50" w:rsidP="00B70C50">
                      <w:pPr>
                        <w:rPr>
                          <w:b/>
                          <w:bCs/>
                          <w:color w:val="FFFFFF" w:themeColor="background1"/>
                          <w:u w:val="single"/>
                          <w:lang w:val="en-US"/>
                        </w:rPr>
                      </w:pPr>
                      <w:hyperlink r:id="rId14" w:history="1">
                        <w:r w:rsidRPr="004B4C50">
                          <w:rPr>
                            <w:rStyle w:val="Lienhypertexte"/>
                            <w:bCs/>
                            <w:lang w:val="en-US"/>
                          </w:rPr>
                          <w:t>ina.vanhoye@eucapnetwork.eu</w:t>
                        </w:r>
                      </w:hyperlink>
                    </w:p>
                    <w:p w14:paraId="455EB1A3" w14:textId="77777777" w:rsidR="00B70C50" w:rsidRPr="004064E8" w:rsidRDefault="00B70C50" w:rsidP="00A14F1D">
                      <w:pPr>
                        <w:rPr>
                          <w:lang w:val="en-US"/>
                        </w:rPr>
                      </w:pPr>
                      <w:r w:rsidRPr="004064E8">
                        <w:rPr>
                          <w:lang w:val="en-US"/>
                        </w:rPr>
                        <w:t>+32 486 90 77 43</w:t>
                      </w:r>
                    </w:p>
                    <w:p w14:paraId="5CD1927B" w14:textId="77777777" w:rsidR="00B70C50" w:rsidRPr="00132382" w:rsidRDefault="00B70C50" w:rsidP="00A14F1D">
                      <w:pPr>
                        <w:rPr>
                          <w:lang w:val="en-IE"/>
                        </w:rPr>
                      </w:pPr>
                    </w:p>
                    <w:p w14:paraId="6EED5179" w14:textId="77777777" w:rsidR="00A14F1D" w:rsidRPr="004064E8" w:rsidRDefault="00A14F1D" w:rsidP="00A14F1D">
                      <w:pPr>
                        <w:rPr>
                          <w:sz w:val="22"/>
                          <w:szCs w:val="22"/>
                          <w:lang w:val="en-US"/>
                        </w:rPr>
                      </w:pPr>
                      <w:r w:rsidRPr="004064E8">
                        <w:rPr>
                          <w:sz w:val="22"/>
                          <w:szCs w:val="22"/>
                          <w:lang w:val="en-US"/>
                        </w:rPr>
                        <w:t xml:space="preserve">Communication manager </w:t>
                      </w:r>
                    </w:p>
                    <w:p w14:paraId="215B722A" w14:textId="77777777" w:rsidR="00A14F1D" w:rsidRPr="00B70C50" w:rsidRDefault="00C92AE4" w:rsidP="00A14F1D">
                      <w:pPr>
                        <w:rPr>
                          <w:sz w:val="22"/>
                          <w:szCs w:val="22"/>
                          <w:lang w:val="en-US"/>
                        </w:rPr>
                      </w:pPr>
                      <w:r>
                        <w:rPr>
                          <w:sz w:val="22"/>
                          <w:szCs w:val="22"/>
                          <w:lang w:val="en-US"/>
                        </w:rPr>
                        <w:t>‘</w:t>
                      </w:r>
                      <w:r w:rsidR="00A14F1D" w:rsidRPr="00B70C50">
                        <w:rPr>
                          <w:sz w:val="22"/>
                          <w:szCs w:val="22"/>
                          <w:lang w:val="en-US"/>
                        </w:rPr>
                        <w:t>Support Facility</w:t>
                      </w:r>
                      <w:r>
                        <w:rPr>
                          <w:sz w:val="22"/>
                          <w:szCs w:val="22"/>
                          <w:lang w:val="en-US"/>
                        </w:rPr>
                        <w:t xml:space="preserve"> for</w:t>
                      </w:r>
                      <w:r w:rsidR="00A14F1D" w:rsidRPr="00B70C50">
                        <w:rPr>
                          <w:sz w:val="22"/>
                          <w:szCs w:val="22"/>
                          <w:lang w:val="en-US"/>
                        </w:rPr>
                        <w:t xml:space="preserve"> Innovation &amp;</w:t>
                      </w:r>
                    </w:p>
                    <w:p w14:paraId="4C377B9D" w14:textId="77777777" w:rsidR="00B70C50" w:rsidRPr="00B70C50" w:rsidRDefault="00A14F1D" w:rsidP="00A14F1D">
                      <w:pPr>
                        <w:rPr>
                          <w:sz w:val="22"/>
                          <w:szCs w:val="22"/>
                          <w:lang w:val="en-US"/>
                        </w:rPr>
                      </w:pPr>
                      <w:r w:rsidRPr="00B70C50">
                        <w:rPr>
                          <w:sz w:val="22"/>
                          <w:szCs w:val="22"/>
                          <w:lang w:val="en-US"/>
                        </w:rPr>
                        <w:t>Knowledge exchange | EIP-AGRI’</w:t>
                      </w:r>
                    </w:p>
                  </w:txbxContent>
                </v:textbox>
              </v:shape>
            </w:pict>
          </mc:Fallback>
        </mc:AlternateContent>
      </w:r>
      <w:r w:rsidR="00A14F1D">
        <w:t>Project information</w:t>
      </w:r>
    </w:p>
    <w:p w14:paraId="2EEF7486" w14:textId="77777777" w:rsidR="00A14F1D" w:rsidRPr="00A14F1D" w:rsidRDefault="00B70C50" w:rsidP="00B70C50">
      <w:pPr>
        <w:jc w:val="both"/>
        <w:rPr>
          <w:lang w:val="en-GB"/>
        </w:rPr>
      </w:pPr>
      <w:r>
        <w:rPr>
          <w:noProof/>
          <w:lang w:val="hr-HR" w:eastAsia="hr-HR"/>
        </w:rPr>
        <mc:AlternateContent>
          <mc:Choice Requires="wps">
            <w:drawing>
              <wp:anchor distT="0" distB="0" distL="114300" distR="114300" simplePos="0" relativeHeight="251658242" behindDoc="0" locked="0" layoutInCell="1" allowOverlap="1" wp14:anchorId="239FA4EE" wp14:editId="3E8713F4">
                <wp:simplePos x="0" y="0"/>
                <wp:positionH relativeFrom="column">
                  <wp:posOffset>113665</wp:posOffset>
                </wp:positionH>
                <wp:positionV relativeFrom="paragraph">
                  <wp:posOffset>6985</wp:posOffset>
                </wp:positionV>
                <wp:extent cx="2049780" cy="1440180"/>
                <wp:effectExtent l="0" t="0" r="0"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49780" cy="144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33CD0ED" w14:textId="77777777" w:rsidR="00A14F1D" w:rsidRPr="00B70C50" w:rsidRDefault="00A14F1D" w:rsidP="00A14F1D">
                            <w:pPr>
                              <w:jc w:val="both"/>
                              <w:rPr>
                                <w:b/>
                                <w:bCs/>
                                <w:sz w:val="28"/>
                                <w:szCs w:val="28"/>
                                <w:lang w:val="en-US"/>
                              </w:rPr>
                            </w:pPr>
                            <w:r w:rsidRPr="00B70C50">
                              <w:rPr>
                                <w:rStyle w:val="Strong"/>
                                <w:rFonts w:ascii="Segoe UI Symbol" w:hAnsi="Segoe UI Symbol" w:cs="Segoe UI Symbol"/>
                                <w:color w:val="3B3F44"/>
                                <w:sz w:val="28"/>
                                <w:szCs w:val="28"/>
                                <w:lang w:val="en-US"/>
                              </w:rPr>
                              <w:t>✆</w:t>
                            </w:r>
                            <w:r w:rsidRPr="00B70C50">
                              <w:rPr>
                                <w:rStyle w:val="Strong"/>
                                <w:color w:val="3B3F44"/>
                                <w:sz w:val="28"/>
                                <w:szCs w:val="28"/>
                                <w:lang w:val="en-US"/>
                              </w:rPr>
                              <w:t xml:space="preserve"> </w:t>
                            </w:r>
                            <w:r w:rsidRPr="00B70C50">
                              <w:rPr>
                                <w:b/>
                                <w:bCs/>
                                <w:sz w:val="28"/>
                                <w:szCs w:val="28"/>
                                <w:lang w:val="en-US"/>
                              </w:rPr>
                              <w:t>Project contact</w:t>
                            </w:r>
                          </w:p>
                          <w:p w14:paraId="7F281A5E" w14:textId="77777777" w:rsidR="00B70C50" w:rsidRDefault="00B70C50" w:rsidP="00A14F1D">
                            <w:pPr>
                              <w:rPr>
                                <w:lang w:val="en-US"/>
                              </w:rPr>
                            </w:pPr>
                          </w:p>
                          <w:p w14:paraId="4088752B" w14:textId="77777777" w:rsidR="00DB0D25" w:rsidRDefault="00DB0D25" w:rsidP="00DB0D25">
                            <w:pPr>
                              <w:rPr>
                                <w:lang w:val="en-US"/>
                              </w:rPr>
                            </w:pPr>
                            <w:r>
                              <w:rPr>
                                <w:lang w:val="en-US"/>
                              </w:rPr>
                              <w:t>Paula Baumgart</w:t>
                            </w:r>
                          </w:p>
                          <w:p w14:paraId="4E03D78D" w14:textId="77777777" w:rsidR="00DB0D25" w:rsidRDefault="00DB0D25" w:rsidP="00DB0D25">
                            <w:hyperlink r:id="rId15" w:history="1">
                              <w:r w:rsidRPr="00E02244">
                                <w:rPr>
                                  <w:rStyle w:val="Hyperlink"/>
                                </w:rPr>
                                <w:t>paula@instytut.info.pl</w:t>
                              </w:r>
                            </w:hyperlink>
                          </w:p>
                          <w:p w14:paraId="04710967" w14:textId="77777777" w:rsidR="00DB0D25" w:rsidRDefault="00DB0D25" w:rsidP="00DB0D25">
                            <w:pPr>
                              <w:rPr>
                                <w:lang w:val="de-DE"/>
                              </w:rPr>
                            </w:pPr>
                            <w:r w:rsidRPr="0020574F">
                              <w:rPr>
                                <w:lang w:val="de-DE"/>
                              </w:rPr>
                              <w:t>+48 517 119 535</w:t>
                            </w:r>
                            <w:r>
                              <w:rPr>
                                <w:lang w:val="de-DE"/>
                              </w:rPr>
                              <w:t xml:space="preserve"> </w:t>
                            </w:r>
                          </w:p>
                          <w:p w14:paraId="7F826B56" w14:textId="77777777" w:rsidR="00932F2B" w:rsidRPr="00B70C50" w:rsidRDefault="00932F2B" w:rsidP="00DB0D25">
                            <w:pPr>
                              <w:rPr>
                                <w:lang w:val="de-DE"/>
                              </w:rPr>
                            </w:pPr>
                            <w:hyperlink r:id="rId16" w:history="1">
                              <w:r w:rsidRPr="00704580">
                                <w:rPr>
                                  <w:rStyle w:val="Hyperlink"/>
                                  <w:lang w:val="de-DE"/>
                                </w:rPr>
                                <w:t>https://www.orzechdebu.pl/</w:t>
                              </w:r>
                            </w:hyperlink>
                            <w:r>
                              <w:rPr>
                                <w:lang w:val="de-DE"/>
                              </w:rPr>
                              <w:t xml:space="preserve"> </w:t>
                            </w:r>
                          </w:p>
                          <w:p w14:paraId="495CC7EA" w14:textId="77777777" w:rsidR="00A14F1D" w:rsidRPr="00EF0F90" w:rsidRDefault="00A14F1D" w:rsidP="00DB0D25">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9FA4EE" id="Tekstvak 1" o:spid="_x0000_s1027" type="#_x0000_t202" style="position:absolute;left:0;text-align:left;margin-left:8.95pt;margin-top:.55pt;width:161.4pt;height:113.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" filled="f" stroked="f" strokeweight=".5pt">
                <v:path arrowok="t"/>
                <v:textbox>
                  <w:txbxContent>
                    <w:p w14:paraId="733CD0ED" w14:textId="77777777" w:rsidR="00A14F1D" w:rsidRPr="00B70C50" w:rsidRDefault="00A14F1D" w:rsidP="00A14F1D">
                      <w:pPr>
                        <w:jc w:val="both"/>
                        <w:rPr>
                          <w:b/>
                          <w:bCs/>
                          <w:sz w:val="28"/>
                          <w:szCs w:val="28"/>
                          <w:lang w:val="en-US"/>
                        </w:rPr>
                      </w:pPr>
                      <w:r w:rsidRPr="00B70C50">
                        <w:rPr>
                          <w:rStyle w:val="lev"/>
                          <w:rFonts w:ascii="Segoe UI Symbol" w:hAnsi="Segoe UI Symbol" w:cs="Segoe UI Symbol"/>
                          <w:color w:val="3B3F44"/>
                          <w:sz w:val="28"/>
                          <w:szCs w:val="28"/>
                          <w:lang w:val="en-US"/>
                        </w:rPr>
                        <w:t>✆</w:t>
                      </w:r>
                      <w:r w:rsidRPr="00B70C50">
                        <w:rPr>
                          <w:rStyle w:val="lev"/>
                          <w:color w:val="3B3F44"/>
                          <w:sz w:val="28"/>
                          <w:szCs w:val="28"/>
                          <w:lang w:val="en-US"/>
                        </w:rPr>
                        <w:t xml:space="preserve"> </w:t>
                      </w:r>
                      <w:r w:rsidRPr="00B70C50">
                        <w:rPr>
                          <w:b/>
                          <w:bCs/>
                          <w:sz w:val="28"/>
                          <w:szCs w:val="28"/>
                          <w:lang w:val="en-US"/>
                        </w:rPr>
                        <w:t>Project contact</w:t>
                      </w:r>
                    </w:p>
                    <w:p w14:paraId="7F281A5E" w14:textId="77777777" w:rsidR="00B70C50" w:rsidRDefault="00B70C50" w:rsidP="00A14F1D">
                      <w:pPr>
                        <w:rPr>
                          <w:lang w:val="en-US"/>
                        </w:rPr>
                      </w:pPr>
                    </w:p>
                    <w:p w14:paraId="4088752B" w14:textId="77777777" w:rsidR="00DB0D25" w:rsidRDefault="00DB0D25" w:rsidP="00DB0D25">
                      <w:pPr>
                        <w:rPr>
                          <w:lang w:val="en-US"/>
                        </w:rPr>
                      </w:pPr>
                      <w:r>
                        <w:rPr>
                          <w:lang w:val="en-US"/>
                        </w:rPr>
                        <w:t>Paula Baumgart</w:t>
                      </w:r>
                    </w:p>
                    <w:p w14:paraId="4E03D78D" w14:textId="77777777" w:rsidR="00DB0D25" w:rsidRDefault="00DB0D25" w:rsidP="00DB0D25">
                      <w:hyperlink r:id="rId17" w:history="1">
                        <w:r w:rsidRPr="00E02244">
                          <w:rPr>
                            <w:rStyle w:val="Lienhypertexte"/>
                          </w:rPr>
                          <w:t>paula@instytut.info.pl</w:t>
                        </w:r>
                      </w:hyperlink>
                    </w:p>
                    <w:p w14:paraId="04710967" w14:textId="77777777" w:rsidR="00DB0D25" w:rsidRDefault="00DB0D25" w:rsidP="00DB0D25">
                      <w:pPr>
                        <w:rPr>
                          <w:lang w:val="de-DE"/>
                        </w:rPr>
                      </w:pPr>
                      <w:r w:rsidRPr="0020574F">
                        <w:rPr>
                          <w:lang w:val="de-DE"/>
                        </w:rPr>
                        <w:t>+48 517 119 535</w:t>
                      </w:r>
                      <w:r>
                        <w:rPr>
                          <w:lang w:val="de-DE"/>
                        </w:rPr>
                        <w:t xml:space="preserve"> </w:t>
                      </w:r>
                    </w:p>
                    <w:p w14:paraId="7F826B56" w14:textId="77777777" w:rsidR="00932F2B" w:rsidRPr="00B70C50" w:rsidRDefault="00932F2B" w:rsidP="00DB0D25">
                      <w:pPr>
                        <w:rPr>
                          <w:lang w:val="de-DE"/>
                        </w:rPr>
                      </w:pPr>
                      <w:hyperlink r:id="rId18" w:history="1">
                        <w:r w:rsidRPr="00704580">
                          <w:rPr>
                            <w:rStyle w:val="Lienhypertexte"/>
                            <w:lang w:val="de-DE"/>
                          </w:rPr>
                          <w:t>https://www.orzechdebu.pl/</w:t>
                        </w:r>
                      </w:hyperlink>
                      <w:r>
                        <w:rPr>
                          <w:lang w:val="de-DE"/>
                        </w:rPr>
                        <w:t xml:space="preserve"> </w:t>
                      </w:r>
                    </w:p>
                    <w:p w14:paraId="495CC7EA" w14:textId="77777777" w:rsidR="00A14F1D" w:rsidRPr="00EF0F90" w:rsidRDefault="00A14F1D" w:rsidP="00DB0D25">
                      <w:pPr>
                        <w:rPr>
                          <w:lang w:val="en-US"/>
                        </w:rPr>
                      </w:pPr>
                    </w:p>
                  </w:txbxContent>
                </v:textbox>
              </v:shape>
            </w:pict>
          </mc:Fallback>
        </mc:AlternateContent>
      </w:r>
    </w:p>
    <w:p w14:paraId="335602A3" w14:textId="77777777" w:rsidR="00FA7732" w:rsidRPr="002D73A1" w:rsidRDefault="00FA7732" w:rsidP="00B70C50">
      <w:pPr>
        <w:jc w:val="both"/>
        <w:rPr>
          <w:lang w:val="en-GB"/>
        </w:rPr>
      </w:pPr>
    </w:p>
    <w:p w14:paraId="05AFE569" w14:textId="77777777" w:rsidR="00B948C7" w:rsidRPr="002D73A1" w:rsidRDefault="00B948C7" w:rsidP="00B70C50">
      <w:pPr>
        <w:jc w:val="both"/>
        <w:rPr>
          <w:lang w:val="en-GB"/>
        </w:rPr>
      </w:pPr>
    </w:p>
    <w:p w14:paraId="4800977B" w14:textId="77777777" w:rsidR="00DA67AE" w:rsidRPr="002D73A1" w:rsidRDefault="00DA67AE" w:rsidP="00B70C50">
      <w:pPr>
        <w:jc w:val="both"/>
        <w:rPr>
          <w:lang w:val="en-GB"/>
        </w:rPr>
      </w:pPr>
    </w:p>
    <w:p w14:paraId="59C01536" w14:textId="77777777" w:rsidR="00DA67AE" w:rsidRPr="002D73A1" w:rsidRDefault="00DA67AE" w:rsidP="00B70C50">
      <w:pPr>
        <w:jc w:val="both"/>
        <w:rPr>
          <w:lang w:val="en-GB"/>
        </w:rPr>
      </w:pPr>
    </w:p>
    <w:p w14:paraId="38FA960E" w14:textId="77777777" w:rsidR="0089528A" w:rsidRPr="002D73A1" w:rsidRDefault="0089528A" w:rsidP="00B70C50">
      <w:pPr>
        <w:jc w:val="both"/>
        <w:rPr>
          <w:rStyle w:val="IntenseReference"/>
          <w:lang w:val="en-GB"/>
        </w:rPr>
      </w:pPr>
    </w:p>
    <w:p w14:paraId="005B5DF9" w14:textId="77777777" w:rsidR="0092050B" w:rsidRPr="002D73A1" w:rsidRDefault="0092050B" w:rsidP="00B70C50">
      <w:pPr>
        <w:jc w:val="both"/>
        <w:rPr>
          <w:rStyle w:val="IntenseReference"/>
          <w:lang w:val="en-GB"/>
        </w:rPr>
      </w:pPr>
    </w:p>
    <w:p w14:paraId="4C30C67D" w14:textId="77777777" w:rsidR="0092050B" w:rsidRPr="00563B9E" w:rsidRDefault="0092050B" w:rsidP="00563B9E">
      <w:pPr>
        <w:rPr>
          <w:rStyle w:val="IntenseReference"/>
          <w:color w:val="auto"/>
          <w:lang w:val="en-GB"/>
        </w:rPr>
      </w:pPr>
    </w:p>
    <w:p w14:paraId="063B89A0" w14:textId="77777777" w:rsidR="0092050B" w:rsidRPr="00563B9E" w:rsidRDefault="0092050B" w:rsidP="00563B9E">
      <w:pPr>
        <w:rPr>
          <w:rStyle w:val="IntenseReference"/>
          <w:color w:val="auto"/>
          <w:lang w:val="en-GB"/>
        </w:rPr>
      </w:pPr>
    </w:p>
    <w:p w14:paraId="351B6351" w14:textId="77777777" w:rsidR="00A14F1D" w:rsidRPr="00563B9E" w:rsidRDefault="00A14F1D" w:rsidP="00563B9E">
      <w:pPr>
        <w:rPr>
          <w:rStyle w:val="IntenseReference"/>
          <w:color w:val="auto"/>
          <w:lang w:val="en-GB"/>
        </w:rPr>
      </w:pPr>
    </w:p>
    <w:p w14:paraId="76BDE9FF" w14:textId="77777777" w:rsidR="00A14F1D" w:rsidRDefault="00A14F1D" w:rsidP="00563B9E">
      <w:pPr>
        <w:rPr>
          <w:lang w:val="en-US" w:eastAsia="de-DE"/>
        </w:rPr>
      </w:pPr>
    </w:p>
    <w:p w14:paraId="5D5CDF51" w14:textId="77777777" w:rsidR="00543D25" w:rsidRPr="00563B9E" w:rsidRDefault="00543D25" w:rsidP="00563B9E">
      <w:pPr>
        <w:rPr>
          <w:lang w:val="en-US" w:eastAsia="de-DE"/>
        </w:rPr>
      </w:pPr>
    </w:p>
    <w:p w14:paraId="4EF01518" w14:textId="77777777" w:rsidR="00A14F1D" w:rsidRPr="00A14F1D" w:rsidRDefault="00A14F1D" w:rsidP="00B70C50">
      <w:pPr>
        <w:pStyle w:val="Heading1"/>
        <w:rPr>
          <w:lang w:val="en-US" w:eastAsia="de-DE"/>
        </w:rPr>
      </w:pPr>
      <w:r>
        <w:rPr>
          <w:lang w:val="en-US" w:eastAsia="de-DE"/>
        </w:rPr>
        <w:t xml:space="preserve">Project </w:t>
      </w:r>
      <w:r w:rsidRPr="00521AE3">
        <w:rPr>
          <w:lang w:val="en-US" w:eastAsia="de-DE"/>
        </w:rPr>
        <w:t>photos</w:t>
      </w:r>
    </w:p>
    <w:p w14:paraId="6B661E6C" w14:textId="77777777" w:rsidR="00A14F1D" w:rsidRDefault="00A14F1D" w:rsidP="00B70C50">
      <w:pPr>
        <w:jc w:val="both"/>
        <w:rPr>
          <w:lang w:val="en-US" w:eastAsia="de-DE"/>
        </w:rPr>
      </w:pPr>
      <w:r w:rsidRPr="00A14F1D">
        <w:rPr>
          <w:lang w:val="en-US" w:eastAsia="de-DE"/>
        </w:rPr>
        <w:t xml:space="preserve">Click on the pictures to download the </w:t>
      </w:r>
      <w:proofErr w:type="gramStart"/>
      <w:r w:rsidRPr="00A14F1D">
        <w:rPr>
          <w:lang w:val="en-US" w:eastAsia="de-DE"/>
        </w:rPr>
        <w:t>high resolution</w:t>
      </w:r>
      <w:proofErr w:type="gramEnd"/>
      <w:r w:rsidRPr="00A14F1D">
        <w:rPr>
          <w:lang w:val="en-US" w:eastAsia="de-DE"/>
        </w:rPr>
        <w:t xml:space="preserve"> versions. The pictures are free for use, please mention the copyright.</w:t>
      </w:r>
      <w:r w:rsidR="00C86F6F">
        <w:rPr>
          <w:lang w:val="en-US" w:eastAsia="de-DE"/>
        </w:rPr>
        <w:t xml:space="preserve"> </w:t>
      </w:r>
    </w:p>
    <w:p w14:paraId="47A9F3DE" w14:textId="77777777" w:rsidR="00DE3CDA" w:rsidRPr="00A14F1D" w:rsidRDefault="00DE3CDA" w:rsidP="00B70C50">
      <w:pPr>
        <w:jc w:val="both"/>
        <w:rPr>
          <w:lang w:val="en-US" w:eastAsia="de-DE"/>
        </w:rPr>
      </w:pPr>
      <w:r>
        <w:rPr>
          <w:rFonts w:ascii="Times New Roman" w:eastAsia="Times New Roman" w:hAnsi="Times New Roman" w:cs="Times New Roman"/>
          <w:noProof/>
          <w:lang w:val="hr-HR" w:eastAsia="hr-HR"/>
        </w:rPr>
        <w:drawing>
          <wp:anchor distT="0" distB="0" distL="114300" distR="114300" simplePos="0" relativeHeight="251658244" behindDoc="1" locked="0" layoutInCell="1" allowOverlap="1" wp14:anchorId="5F155B25" wp14:editId="1A030241">
            <wp:simplePos x="0" y="0"/>
            <wp:positionH relativeFrom="column">
              <wp:posOffset>0</wp:posOffset>
            </wp:positionH>
            <wp:positionV relativeFrom="paragraph">
              <wp:posOffset>175260</wp:posOffset>
            </wp:positionV>
            <wp:extent cx="1001395" cy="1780540"/>
            <wp:effectExtent l="0" t="0" r="1905" b="0"/>
            <wp:wrapTight wrapText="bothSides">
              <wp:wrapPolygon edited="0">
                <wp:start x="1918" y="0"/>
                <wp:lineTo x="0" y="770"/>
                <wp:lineTo x="0" y="20645"/>
                <wp:lineTo x="1918" y="21415"/>
                <wp:lineTo x="19450" y="21415"/>
                <wp:lineTo x="21367" y="20645"/>
                <wp:lineTo x="21367" y="770"/>
                <wp:lineTo x="19450" y="0"/>
                <wp:lineTo x="1918" y="0"/>
              </wp:wrapPolygon>
            </wp:wrapTight>
            <wp:docPr id="2" name="Afbeelding 2" descr="Afbeelding met voedsel, buitenshuis&#10;&#10;Automatisch gegenereerde beschrijvi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voedsel, buitenshuis&#10;&#10;Automatisch gegenereerde beschrijving">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01395" cy="1780540"/>
                    </a:xfrm>
                    <a:prstGeom prst="roundRect">
                      <a:avLst/>
                    </a:prstGeom>
                  </pic:spPr>
                </pic:pic>
              </a:graphicData>
            </a:graphic>
            <wp14:sizeRelH relativeFrom="margin">
              <wp14:pctWidth>0</wp14:pctWidth>
            </wp14:sizeRelH>
            <wp14:sizeRelV relativeFrom="margin">
              <wp14:pctHeight>0</wp14:pctHeight>
            </wp14:sizeRelV>
          </wp:anchor>
        </w:drawing>
      </w:r>
    </w:p>
    <w:p w14:paraId="5DFD755F" w14:textId="77777777" w:rsidR="00A14F1D" w:rsidRDefault="00A14F1D" w:rsidP="00563B9E">
      <w:pPr>
        <w:rPr>
          <w:rStyle w:val="IntenseReference"/>
          <w:color w:val="auto"/>
          <w:lang w:val="en-US"/>
        </w:rPr>
      </w:pPr>
    </w:p>
    <w:p w14:paraId="5F8CA2AA" w14:textId="77777777" w:rsidR="00563B9E" w:rsidRDefault="00563B9E" w:rsidP="00563B9E">
      <w:pPr>
        <w:rPr>
          <w:rStyle w:val="IntenseReference"/>
          <w:color w:val="auto"/>
          <w:lang w:val="en-US"/>
        </w:rPr>
      </w:pPr>
    </w:p>
    <w:p w14:paraId="314935D7" w14:textId="77777777" w:rsidR="00750E68" w:rsidRDefault="00750E68" w:rsidP="00563B9E">
      <w:pPr>
        <w:rPr>
          <w:rStyle w:val="IntenseReference"/>
          <w:color w:val="auto"/>
          <w:lang w:val="en-US"/>
        </w:rPr>
      </w:pPr>
    </w:p>
    <w:p w14:paraId="60A34A07" w14:textId="77777777" w:rsidR="00750E68" w:rsidRDefault="00750E68" w:rsidP="00563B9E">
      <w:pPr>
        <w:rPr>
          <w:rStyle w:val="IntenseReference"/>
          <w:color w:val="auto"/>
          <w:lang w:val="en-US"/>
        </w:rPr>
      </w:pPr>
    </w:p>
    <w:p w14:paraId="735BCEF9" w14:textId="77777777" w:rsidR="00750E68" w:rsidRDefault="00750E68" w:rsidP="00563B9E">
      <w:pPr>
        <w:rPr>
          <w:rStyle w:val="IntenseReference"/>
          <w:color w:val="auto"/>
          <w:lang w:val="en-US"/>
        </w:rPr>
      </w:pPr>
    </w:p>
    <w:p w14:paraId="24201DE5" w14:textId="77777777" w:rsidR="00DE3CDA" w:rsidRDefault="00DE3CDA" w:rsidP="00563B9E">
      <w:pPr>
        <w:pStyle w:val="Heading1"/>
        <w:rPr>
          <w:lang w:val="en-US" w:eastAsia="de-DE"/>
        </w:rPr>
      </w:pPr>
    </w:p>
    <w:p w14:paraId="7F27A232" w14:textId="77777777" w:rsidR="00DE3CDA" w:rsidRDefault="00DE3CDA" w:rsidP="00563B9E">
      <w:pPr>
        <w:pStyle w:val="Heading1"/>
        <w:rPr>
          <w:lang w:val="en-US" w:eastAsia="de-DE"/>
        </w:rPr>
      </w:pPr>
    </w:p>
    <w:p w14:paraId="2E86475C" w14:textId="77777777" w:rsidR="00DE3CDA" w:rsidRDefault="00DE3CDA" w:rsidP="00563B9E">
      <w:pPr>
        <w:pStyle w:val="Heading1"/>
        <w:rPr>
          <w:lang w:val="en-US" w:eastAsia="de-DE"/>
        </w:rPr>
      </w:pPr>
      <w:r>
        <w:rPr>
          <w:noProof/>
          <w:lang w:val="en-US" w:eastAsia="de-DE"/>
        </w:rPr>
        <mc:AlternateContent>
          <mc:Choice Requires="wps">
            <w:drawing>
              <wp:anchor distT="0" distB="0" distL="114300" distR="114300" simplePos="0" relativeHeight="251658250" behindDoc="0" locked="0" layoutInCell="1" allowOverlap="1" wp14:anchorId="7DF9B157" wp14:editId="6F155528">
                <wp:simplePos x="0" y="0"/>
                <wp:positionH relativeFrom="column">
                  <wp:posOffset>-46355</wp:posOffset>
                </wp:positionH>
                <wp:positionV relativeFrom="paragraph">
                  <wp:posOffset>256540</wp:posOffset>
                </wp:positionV>
                <wp:extent cx="2240280" cy="594360"/>
                <wp:effectExtent l="0" t="0" r="7620" b="0"/>
                <wp:wrapNone/>
                <wp:docPr id="17" name="Tekstvak 17"/>
                <wp:cNvGraphicFramePr/>
                <a:graphic xmlns:a="http://schemas.openxmlformats.org/drawingml/2006/main">
                  <a:graphicData uri="http://schemas.microsoft.com/office/word/2010/wordprocessingShape">
                    <wps:wsp>
                      <wps:cNvSpPr/>
                      <wps:spPr>
                        <a:xfrm>
                          <a:off x="0" y="0"/>
                          <a:ext cx="2240280" cy="594360"/>
                        </a:xfrm>
                        <a:prstGeom prst="rect">
                          <a:avLst/>
                        </a:prstGeom>
                        <a:solidFill>
                          <a:schemeClr val="lt1"/>
                        </a:solidFill>
                        <a:ln w="6350">
                          <a:noFill/>
                        </a:ln>
                      </wps:spPr>
                      <wps:txbx>
                        <w:txbxContent>
                          <w:p w14:paraId="2A599467" w14:textId="77777777" w:rsidR="003D7DB2" w:rsidRDefault="00000000" w:rsidP="009E542F">
                            <w:pPr>
                              <w:spacing w:line="276" w:lineRule="auto"/>
                              <w:rPr>
                                <w:rFonts w:ascii="Calibri" w:hAnsi="Calibri" w:cs="Calibri"/>
                                <w:lang w:val="en-US"/>
                              </w:rPr>
                            </w:pPr>
                            <w:r>
                              <w:rPr>
                                <w:rFonts w:ascii="Calibri" w:hAnsi="Calibri" w:cs="Calibri"/>
                                <w:lang w:val="en-US"/>
                              </w:rPr>
                              <w:t>Dried acorns – copyright Marlena Baranowksa</w:t>
                            </w:r>
                          </w:p>
                        </w:txbxContent>
                      </wps:txbx>
                      <wps:bodyPr spcFirstLastPara="0" wrap="square" lIns="91440" tIns="45720" rIns="91440" bIns="45720" anchor="t">
                        <a:noAutofit/>
                      </wps:bodyPr>
                    </wps:wsp>
                  </a:graphicData>
                </a:graphic>
              </wp:anchor>
            </w:drawing>
          </mc:Choice>
          <mc:Fallback>
            <w:pict>
              <v:rect w14:anchorId="7DF9B157" id="Tekstvak 17" o:spid="_x0000_s1028" style="position:absolute;left:0;text-align:left;margin-left:-3.65pt;margin-top:20.2pt;width:176.4pt;height:46.8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" fillcolor="white [3201]" stroked="f" strokeweight=".5pt">
                <v:textbox>
                  <w:txbxContent>
                    <w:p w14:paraId="2A599467" w14:textId="77777777" w:rsidR="003D7DB2" w:rsidRDefault="00000000" w:rsidP="009E542F">
                      <w:pPr>
                        <w:spacing w:line="276" w:lineRule="auto"/>
                        <w:rPr>
                          <w:rFonts w:ascii="Calibri" w:hAnsi="Calibri" w:cs="Calibri"/>
                          <w:lang w:val="en-US"/>
                        </w:rPr>
                      </w:pPr>
                      <w:r>
                        <w:rPr>
                          <w:rFonts w:ascii="Calibri" w:hAnsi="Calibri" w:cs="Calibri"/>
                          <w:lang w:val="en-US"/>
                        </w:rPr>
                        <w:t>Dried acorns – copyright Marlena Baranowksa</w:t>
                      </w:r>
                    </w:p>
                  </w:txbxContent>
                </v:textbox>
              </v:rect>
            </w:pict>
          </mc:Fallback>
        </mc:AlternateContent>
      </w:r>
    </w:p>
    <w:p w14:paraId="706C5D2D" w14:textId="77777777" w:rsidR="00DE3CDA" w:rsidRDefault="00DE3CDA" w:rsidP="00563B9E">
      <w:pPr>
        <w:pStyle w:val="Heading1"/>
        <w:rPr>
          <w:lang w:val="en-US" w:eastAsia="de-DE"/>
        </w:rPr>
      </w:pPr>
      <w:r>
        <w:rPr>
          <w:rFonts w:ascii="Times New Roman" w:eastAsia="Times New Roman" w:hAnsi="Times New Roman" w:cs="Times New Roman"/>
          <w:noProof/>
          <w:lang w:val="hr-HR" w:eastAsia="hr-HR"/>
        </w:rPr>
        <w:lastRenderedPageBreak/>
        <w:drawing>
          <wp:anchor distT="0" distB="0" distL="114300" distR="114300" simplePos="0" relativeHeight="251658245" behindDoc="1" locked="0" layoutInCell="1" allowOverlap="1" wp14:anchorId="2070D7CB" wp14:editId="6712AD3E">
            <wp:simplePos x="0" y="0"/>
            <wp:positionH relativeFrom="column">
              <wp:posOffset>14605</wp:posOffset>
            </wp:positionH>
            <wp:positionV relativeFrom="paragraph">
              <wp:posOffset>510540</wp:posOffset>
            </wp:positionV>
            <wp:extent cx="2070735" cy="1615440"/>
            <wp:effectExtent l="0" t="0" r="0" b="0"/>
            <wp:wrapTight wrapText="bothSides">
              <wp:wrapPolygon edited="0">
                <wp:start x="1722" y="0"/>
                <wp:lineTo x="927" y="509"/>
                <wp:lineTo x="0" y="1868"/>
                <wp:lineTo x="0" y="19698"/>
                <wp:lineTo x="1325" y="21396"/>
                <wp:lineTo x="1855" y="21396"/>
                <wp:lineTo x="19739" y="21396"/>
                <wp:lineTo x="20136" y="21396"/>
                <wp:lineTo x="21461" y="19528"/>
                <wp:lineTo x="21461" y="1189"/>
                <wp:lineTo x="19606" y="0"/>
                <wp:lineTo x="1722" y="0"/>
              </wp:wrapPolygon>
            </wp:wrapTight>
            <wp:docPr id="12" name="Afbeelding 1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70735" cy="1615440"/>
                    </a:xfrm>
                    <a:prstGeom prst="round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lang w:val="hr-HR" w:eastAsia="hr-HR"/>
        </w:rPr>
        <w:drawing>
          <wp:anchor distT="0" distB="0" distL="114300" distR="114300" simplePos="0" relativeHeight="251658246" behindDoc="1" locked="0" layoutInCell="1" allowOverlap="1" wp14:anchorId="13C10AF2" wp14:editId="0A13BA18">
            <wp:simplePos x="0" y="0"/>
            <wp:positionH relativeFrom="column">
              <wp:posOffset>2209800</wp:posOffset>
            </wp:positionH>
            <wp:positionV relativeFrom="paragraph">
              <wp:posOffset>441960</wp:posOffset>
            </wp:positionV>
            <wp:extent cx="2244090" cy="1684020"/>
            <wp:effectExtent l="0" t="0" r="3810" b="5080"/>
            <wp:wrapTight wrapText="bothSides">
              <wp:wrapPolygon edited="0">
                <wp:start x="1711" y="0"/>
                <wp:lineTo x="856" y="489"/>
                <wp:lineTo x="0" y="1955"/>
                <wp:lineTo x="0" y="19385"/>
                <wp:lineTo x="733" y="20851"/>
                <wp:lineTo x="1589" y="21502"/>
                <wp:lineTo x="1711" y="21502"/>
                <wp:lineTo x="19803" y="21502"/>
                <wp:lineTo x="19925" y="21502"/>
                <wp:lineTo x="20781" y="20851"/>
                <wp:lineTo x="21514" y="19385"/>
                <wp:lineTo x="21514" y="1955"/>
                <wp:lineTo x="20659" y="489"/>
                <wp:lineTo x="19803" y="0"/>
                <wp:lineTo x="1711" y="0"/>
              </wp:wrapPolygon>
            </wp:wrapTight>
            <wp:docPr id="14" name="Afbeelding 14" descr="Afbeelding met overdekt, Snack, tafel, koekje&#10;&#10;Automatisch gegenereerde beschrijvi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Afbeelding met overdekt, Snack, tafel, koekje&#10;&#10;Automatisch gegenereerde beschrijving">
                      <a:hlinkClick r:id="rId23"/>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44090" cy="1684020"/>
                    </a:xfrm>
                    <a:prstGeom prst="roundRect">
                      <a:avLst/>
                    </a:prstGeom>
                  </pic:spPr>
                </pic:pic>
              </a:graphicData>
            </a:graphic>
            <wp14:sizeRelH relativeFrom="margin">
              <wp14:pctWidth>0</wp14:pctWidth>
            </wp14:sizeRelH>
            <wp14:sizeRelV relativeFrom="margin">
              <wp14:pctHeight>0</wp14:pctHeight>
            </wp14:sizeRelV>
          </wp:anchor>
        </w:drawing>
      </w:r>
    </w:p>
    <w:p w14:paraId="083F6F80" w14:textId="77777777" w:rsidR="00DE3CDA" w:rsidRDefault="00DE3CDA" w:rsidP="00563B9E">
      <w:pPr>
        <w:pStyle w:val="Heading1"/>
        <w:rPr>
          <w:lang w:val="en-US" w:eastAsia="de-DE"/>
        </w:rPr>
      </w:pPr>
    </w:p>
    <w:p w14:paraId="04A54769" w14:textId="40E32800" w:rsidR="00DE3CDA" w:rsidRDefault="0078288D" w:rsidP="00563B9E">
      <w:pPr>
        <w:pStyle w:val="Heading1"/>
        <w:rPr>
          <w:lang w:val="en-US" w:eastAsia="de-DE"/>
        </w:rPr>
      </w:pPr>
      <w:r>
        <w:rPr>
          <w:rFonts w:ascii="Times New Roman" w:eastAsia="Times New Roman" w:hAnsi="Times New Roman" w:cs="Times New Roman"/>
          <w:noProof/>
          <w:lang w:val="hr-HR" w:eastAsia="hr-HR"/>
        </w:rPr>
        <mc:AlternateContent>
          <mc:Choice Requires="wps">
            <w:drawing>
              <wp:anchor distT="0" distB="0" distL="114300" distR="114300" simplePos="0" relativeHeight="251658248" behindDoc="0" locked="0" layoutInCell="1" allowOverlap="1" wp14:anchorId="6B1C5423" wp14:editId="1FA72BBA">
                <wp:simplePos x="0" y="0"/>
                <wp:positionH relativeFrom="column">
                  <wp:posOffset>2219526</wp:posOffset>
                </wp:positionH>
                <wp:positionV relativeFrom="paragraph">
                  <wp:posOffset>1242662</wp:posOffset>
                </wp:positionV>
                <wp:extent cx="2238451" cy="658368"/>
                <wp:effectExtent l="0" t="0" r="9525" b="8890"/>
                <wp:wrapNone/>
                <wp:docPr id="16" name="Tekstvak 16"/>
                <wp:cNvGraphicFramePr/>
                <a:graphic xmlns:a="http://schemas.openxmlformats.org/drawingml/2006/main">
                  <a:graphicData uri="http://schemas.microsoft.com/office/word/2010/wordprocessingShape">
                    <wps:wsp>
                      <wps:cNvSpPr txBox="1"/>
                      <wps:spPr>
                        <a:xfrm>
                          <a:off x="0" y="0"/>
                          <a:ext cx="2238451" cy="658368"/>
                        </a:xfrm>
                        <a:prstGeom prst="rect">
                          <a:avLst/>
                        </a:prstGeom>
                        <a:solidFill>
                          <a:schemeClr val="lt1"/>
                        </a:solidFill>
                        <a:ln w="6350">
                          <a:noFill/>
                        </a:ln>
                      </wps:spPr>
                      <wps:txbx>
                        <w:txbxContent>
                          <w:p w14:paraId="61087E03" w14:textId="77777777" w:rsidR="00DE3CDA" w:rsidRPr="00132382" w:rsidRDefault="00DE3CDA" w:rsidP="00DE3CDA">
                            <w:pPr>
                              <w:rPr>
                                <w:lang w:val="en-IE"/>
                              </w:rPr>
                            </w:pPr>
                            <w:r w:rsidRPr="00DE3CDA">
                              <w:rPr>
                                <w:rFonts w:eastAsia="Times New Roman"/>
                                <w:lang w:val="en-US" w:eastAsia="nl-BE"/>
                              </w:rPr>
                              <w:t>Different forms of processed acorns – copyright Marlena Baranowska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C5423" id="Tekstvak 16" o:spid="_x0000_s1029" type="#_x0000_t202" style="position:absolute;left:0;text-align:left;margin-left:174.75pt;margin-top:97.85pt;width:176.25pt;height:51.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" fillcolor="white [3201]" stroked="f" strokeweight=".5pt">
                <v:textbox>
                  <w:txbxContent>
                    <w:p w14:paraId="61087E03" w14:textId="77777777" w:rsidR="00DE3CDA" w:rsidRPr="00132382" w:rsidRDefault="00DE3CDA" w:rsidP="00DE3CDA">
                      <w:pPr>
                        <w:rPr>
                          <w:lang w:val="en-IE"/>
                        </w:rPr>
                      </w:pPr>
                      <w:r w:rsidRPr="00DE3CDA">
                        <w:rPr>
                          <w:rFonts w:eastAsia="Times New Roman"/>
                          <w:lang w:val="en-US" w:eastAsia="nl-BE"/>
                        </w:rPr>
                        <w:t>Different forms of processed acorns – copyright Marlena Baranowska</w:t>
                      </w:r>
                    </w:p>
                  </w:txbxContent>
                </v:textbox>
              </v:shape>
            </w:pict>
          </mc:Fallback>
        </mc:AlternateContent>
      </w:r>
    </w:p>
    <w:p w14:paraId="53B14CAD" w14:textId="1DF023FD" w:rsidR="00D7516F" w:rsidRDefault="00D7516F" w:rsidP="64209456">
      <w:pPr>
        <w:rPr>
          <w:lang w:val="en-US" w:eastAsia="de-DE"/>
        </w:rPr>
      </w:pPr>
      <w:r>
        <w:rPr>
          <w:noProof/>
        </w:rPr>
        <mc:AlternateContent>
          <mc:Choice Requires="wps">
            <w:drawing>
              <wp:inline distT="0" distB="0" distL="114300" distR="114300" wp14:anchorId="40B2BE46" wp14:editId="243A4957">
                <wp:extent cx="1965960" cy="426720"/>
                <wp:effectExtent l="0" t="0" r="0" b="0"/>
                <wp:docPr id="1655845450" name="Tekstvak 15"/>
                <wp:cNvGraphicFramePr/>
                <a:graphic xmlns:a="http://schemas.openxmlformats.org/drawingml/2006/main">
                  <a:graphicData uri="http://schemas.microsoft.com/office/word/2010/wordprocessingShape">
                    <wps:wsp>
                      <wps:cNvSpPr txBox="1"/>
                      <wps:spPr>
                        <a:xfrm>
                          <a:off x="0" y="0"/>
                          <a:ext cx="1965960" cy="426720"/>
                        </a:xfrm>
                        <a:prstGeom prst="rect">
                          <a:avLst/>
                        </a:prstGeom>
                        <a:noFill/>
                        <a:ln w="6350">
                          <a:noFill/>
                        </a:ln>
                      </wps:spPr>
                      <wps:txbx>
                        <w:txbxContent>
                          <w:p w14:paraId="726855B4" w14:textId="77777777" w:rsidR="00DE3CDA" w:rsidRPr="00DE3CDA" w:rsidRDefault="00DE3CDA" w:rsidP="00DE3CDA">
                            <w:pPr>
                              <w:spacing w:before="100" w:beforeAutospacing="1" w:after="100" w:afterAutospacing="1"/>
                              <w:rPr>
                                <w:rFonts w:ascii="Times New Roman" w:eastAsia="Times New Roman" w:hAnsi="Times New Roman" w:cs="Times New Roman"/>
                                <w:lang w:val="en-US" w:eastAsia="nl-BE"/>
                              </w:rPr>
                            </w:pPr>
                            <w:r w:rsidRPr="00DE3CDA">
                              <w:rPr>
                                <w:rFonts w:eastAsia="Times New Roman"/>
                                <w:lang w:val="en-US" w:eastAsia="nl-BE"/>
                              </w:rPr>
                              <w:t xml:space="preserve">Acorns – copyright Marlena Baranowska </w:t>
                            </w:r>
                          </w:p>
                          <w:p w14:paraId="27ACC4B7" w14:textId="77777777" w:rsidR="00DE3CDA" w:rsidRDefault="00DE3CDA" w:rsidP="00DE3C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0B2BE46" id="Tekstvak 15" o:spid="_x0000_s1030" type="#_x0000_t202" style="width:154.8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" filled="f" stroked="f" strokeweight=".5pt">
                <v:textbox>
                  <w:txbxContent>
                    <w:p w14:paraId="726855B4" w14:textId="77777777" w:rsidR="00DE3CDA" w:rsidRPr="00DE3CDA" w:rsidRDefault="00DE3CDA" w:rsidP="00DE3CDA">
                      <w:pPr>
                        <w:spacing w:before="100" w:beforeAutospacing="1" w:after="100" w:afterAutospacing="1"/>
                        <w:rPr>
                          <w:rFonts w:ascii="Times New Roman" w:eastAsia="Times New Roman" w:hAnsi="Times New Roman" w:cs="Times New Roman"/>
                          <w:lang w:val="en-US" w:eastAsia="nl-BE"/>
                        </w:rPr>
                      </w:pPr>
                      <w:r w:rsidRPr="00DE3CDA">
                        <w:rPr>
                          <w:rFonts w:eastAsia="Times New Roman"/>
                          <w:lang w:val="en-US" w:eastAsia="nl-BE"/>
                        </w:rPr>
                        <w:t xml:space="preserve">Acorns – copyright Marlena Baranowska </w:t>
                      </w:r>
                    </w:p>
                    <w:p w14:paraId="27ACC4B7" w14:textId="77777777" w:rsidR="00DE3CDA" w:rsidRDefault="00DE3CDA" w:rsidP="00DE3CDA"/>
                  </w:txbxContent>
                </v:textbox>
                <w10:anchorlock/>
              </v:shape>
            </w:pict>
          </mc:Fallback>
        </mc:AlternateContent>
      </w:r>
    </w:p>
    <w:p w14:paraId="53D77844" w14:textId="41143FDF" w:rsidR="00DE3CDA" w:rsidRPr="00DE3CDA" w:rsidRDefault="00DE3CDA" w:rsidP="599AF94D">
      <w:pPr>
        <w:rPr>
          <w:lang w:val="en-US" w:eastAsia="de-DE"/>
        </w:rPr>
      </w:pPr>
    </w:p>
    <w:p w14:paraId="0C2DA65E" w14:textId="033F2526" w:rsidR="00DE3CDA" w:rsidRPr="00DE3CDA" w:rsidRDefault="00DE3CDA" w:rsidP="599AF94D">
      <w:pPr>
        <w:rPr>
          <w:lang w:val="en-US" w:eastAsia="de-DE"/>
        </w:rPr>
      </w:pPr>
      <w:r>
        <w:rPr>
          <w:noProof/>
        </w:rPr>
        <mc:AlternateContent>
          <mc:Choice Requires="wps">
            <w:drawing>
              <wp:inline distT="0" distB="0" distL="114300" distR="114300" wp14:anchorId="52C2A016" wp14:editId="0F844EC0">
                <wp:extent cx="5679440" cy="1247775"/>
                <wp:effectExtent l="0" t="0" r="16510" b="28575"/>
                <wp:docPr id="40629652" name="Rechthoek: afgeronde hoeken 2988788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9440" cy="1247775"/>
                        </a:xfrm>
                        <a:prstGeom prst="roundRect">
                          <a:avLst/>
                        </a:prstGeom>
                        <a:solidFill>
                          <a:srgbClr val="F5E1A5"/>
                        </a:solidFill>
                        <a:ln w="12700" cap="flat" cmpd="sng" algn="ctr">
                          <a:solidFill>
                            <a:srgbClr val="F5E1A5"/>
                          </a:solidFill>
                          <a:prstDash val="solid"/>
                          <a:miter lim="800000"/>
                        </a:ln>
                        <a:effectLst/>
                      </wps:spPr>
                      <wps:txbx>
                        <w:txbxContent>
                          <w:p w14:paraId="633C953F" w14:textId="77777777" w:rsidR="00DE3CDA" w:rsidRPr="00072DF3" w:rsidRDefault="00DE3CDA" w:rsidP="00DE3CDA">
                            <w:pPr>
                              <w:jc w:val="center"/>
                              <w:rPr>
                                <w:b/>
                                <w:bCs/>
                                <w:lang w:val="en-US"/>
                              </w:rPr>
                            </w:pPr>
                            <w:r w:rsidRPr="00750E68">
                              <w:rPr>
                                <w:b/>
                                <w:bCs/>
                                <w:lang w:val="en-US"/>
                              </w:rPr>
                              <w:t>Please feel free to use this press article and the pictures</w:t>
                            </w:r>
                            <w:r>
                              <w:rPr>
                                <w:b/>
                                <w:bCs/>
                                <w:lang w:val="en-US"/>
                              </w:rPr>
                              <w:t xml:space="preserve"> </w:t>
                            </w:r>
                            <w:r w:rsidRPr="00750E68">
                              <w:rPr>
                                <w:b/>
                                <w:bCs/>
                                <w:lang w:val="en-US"/>
                              </w:rPr>
                              <w:t>in your own publications</w:t>
                            </w:r>
                            <w:r>
                              <w:rPr>
                                <w:b/>
                                <w:bCs/>
                                <w:lang w:val="en-US"/>
                              </w:rPr>
                              <w:t xml:space="preserve"> and</w:t>
                            </w:r>
                            <w:r w:rsidRPr="00750E68">
                              <w:rPr>
                                <w:b/>
                                <w:bCs/>
                                <w:lang w:val="en-US"/>
                              </w:rPr>
                              <w:t xml:space="preserve"> to inform </w:t>
                            </w:r>
                            <w:r>
                              <w:rPr>
                                <w:b/>
                                <w:bCs/>
                                <w:lang w:val="en-US"/>
                              </w:rPr>
                              <w:t>your</w:t>
                            </w:r>
                            <w:r w:rsidRPr="00750E68">
                              <w:rPr>
                                <w:b/>
                                <w:bCs/>
                                <w:lang w:val="en-US"/>
                              </w:rPr>
                              <w:t xml:space="preserve"> </w:t>
                            </w:r>
                            <w:r w:rsidRPr="00072DF3">
                              <w:rPr>
                                <w:b/>
                                <w:bCs/>
                                <w:lang w:val="en-US"/>
                              </w:rPr>
                              <w:t>colleagues.</w:t>
                            </w:r>
                          </w:p>
                          <w:p w14:paraId="26367A6A" w14:textId="77777777" w:rsidR="00DE3CDA" w:rsidRPr="00563B9E" w:rsidRDefault="00DE3CDA" w:rsidP="00DE3CDA">
                            <w:pPr>
                              <w:jc w:val="center"/>
                              <w:rPr>
                                <w:b/>
                                <w:bCs/>
                                <w:lang w:val="en-US"/>
                              </w:rPr>
                            </w:pPr>
                            <w:r w:rsidRPr="00072DF3">
                              <w:rPr>
                                <w:b/>
                                <w:bCs/>
                                <w:lang w:val="en-US"/>
                              </w:rPr>
                              <w:t xml:space="preserve">If you would like to receive all </w:t>
                            </w:r>
                            <w:r>
                              <w:rPr>
                                <w:b/>
                                <w:bCs/>
                                <w:lang w:val="en-US"/>
                              </w:rPr>
                              <w:t>EU CAP Network</w:t>
                            </w:r>
                            <w:r w:rsidRPr="00072DF3">
                              <w:rPr>
                                <w:b/>
                                <w:bCs/>
                                <w:lang w:val="en-US"/>
                              </w:rPr>
                              <w:t xml:space="preserve"> press articles directly, please fill in the </w:t>
                            </w:r>
                            <w:hyperlink r:id="rId25" w:history="1">
                              <w:r w:rsidRPr="00EF0F90">
                                <w:rPr>
                                  <w:rStyle w:val="Hyperlink"/>
                                  <w:b/>
                                  <w:bCs/>
                                  <w:lang w:val="en-US"/>
                                </w:rPr>
                                <w:t>subscription form</w:t>
                              </w:r>
                            </w:hyperlink>
                            <w:r w:rsidRPr="00072DF3">
                              <w:rPr>
                                <w:b/>
                                <w:bCs/>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2C2A016" id="Rechthoek: afgeronde hoeken 298878889" o:spid="_x0000_s1031" style="width:447.2pt;height:98.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" fillcolor="#f5e1a5" strokecolor="#f5e1a5" strokeweight="1pt">
                <v:stroke joinstyle="miter"/>
                <v:path arrowok="t"/>
                <v:textbox>
                  <w:txbxContent>
                    <w:p w14:paraId="633C953F" w14:textId="77777777" w:rsidR="00DE3CDA" w:rsidRPr="00072DF3" w:rsidRDefault="00DE3CDA" w:rsidP="00DE3CDA">
                      <w:pPr>
                        <w:jc w:val="center"/>
                        <w:rPr>
                          <w:b/>
                          <w:bCs/>
                          <w:lang w:val="en-US"/>
                        </w:rPr>
                      </w:pPr>
                      <w:r w:rsidRPr="00750E68">
                        <w:rPr>
                          <w:b/>
                          <w:bCs/>
                          <w:lang w:val="en-US"/>
                        </w:rPr>
                        <w:t>Please feel free to use this press article and the pictures</w:t>
                      </w:r>
                      <w:r>
                        <w:rPr>
                          <w:b/>
                          <w:bCs/>
                          <w:lang w:val="en-US"/>
                        </w:rPr>
                        <w:t xml:space="preserve"> </w:t>
                      </w:r>
                      <w:r w:rsidRPr="00750E68">
                        <w:rPr>
                          <w:b/>
                          <w:bCs/>
                          <w:lang w:val="en-US"/>
                        </w:rPr>
                        <w:t>in your own publications</w:t>
                      </w:r>
                      <w:r>
                        <w:rPr>
                          <w:b/>
                          <w:bCs/>
                          <w:lang w:val="en-US"/>
                        </w:rPr>
                        <w:t xml:space="preserve"> and</w:t>
                      </w:r>
                      <w:r w:rsidRPr="00750E68">
                        <w:rPr>
                          <w:b/>
                          <w:bCs/>
                          <w:lang w:val="en-US"/>
                        </w:rPr>
                        <w:t xml:space="preserve"> to inform </w:t>
                      </w:r>
                      <w:r>
                        <w:rPr>
                          <w:b/>
                          <w:bCs/>
                          <w:lang w:val="en-US"/>
                        </w:rPr>
                        <w:t>your</w:t>
                      </w:r>
                      <w:r w:rsidRPr="00750E68">
                        <w:rPr>
                          <w:b/>
                          <w:bCs/>
                          <w:lang w:val="en-US"/>
                        </w:rPr>
                        <w:t xml:space="preserve"> </w:t>
                      </w:r>
                      <w:r w:rsidRPr="00072DF3">
                        <w:rPr>
                          <w:b/>
                          <w:bCs/>
                          <w:lang w:val="en-US"/>
                        </w:rPr>
                        <w:t>colleagues.</w:t>
                      </w:r>
                    </w:p>
                    <w:p w14:paraId="26367A6A" w14:textId="77777777" w:rsidR="00DE3CDA" w:rsidRPr="00563B9E" w:rsidRDefault="00DE3CDA" w:rsidP="00DE3CDA">
                      <w:pPr>
                        <w:jc w:val="center"/>
                        <w:rPr>
                          <w:b/>
                          <w:bCs/>
                          <w:lang w:val="en-US"/>
                        </w:rPr>
                      </w:pPr>
                      <w:r w:rsidRPr="00072DF3">
                        <w:rPr>
                          <w:b/>
                          <w:bCs/>
                          <w:lang w:val="en-US"/>
                        </w:rPr>
                        <w:t xml:space="preserve">If you would like to receive all </w:t>
                      </w:r>
                      <w:r>
                        <w:rPr>
                          <w:b/>
                          <w:bCs/>
                          <w:lang w:val="en-US"/>
                        </w:rPr>
                        <w:t>EU CAP Network</w:t>
                      </w:r>
                      <w:r w:rsidRPr="00072DF3">
                        <w:rPr>
                          <w:b/>
                          <w:bCs/>
                          <w:lang w:val="en-US"/>
                        </w:rPr>
                        <w:t xml:space="preserve"> press articles directly, please fill in the </w:t>
                      </w:r>
                      <w:r>
                        <w:fldChar w:fldCharType="begin"/>
                      </w:r>
                      <w:r w:rsidRPr="0078288D">
                        <w:rPr>
                          <w:lang w:val="en-US"/>
                        </w:rPr>
                        <w:instrText>HYPERLINK "https://90b87de2.sibforms.com/serve/MUIEAPRoSIlX49kuORwUwx_8s8FZQOcbPXMRjlP6nQDPDhZed00Ia9eCO3jcGyMMaRXr-AX6mqRJK_8Wz2g0kdXCWrjyZbA4JN99p84SNurDPhd8oWh65E8Q0QAgsP-ABsdCc0ZOiFEzkNRlfaTCuGN4asxQFSmNatnY73k546tX0tPGuRhnLIl6AXpfXG46kSQ0aV-Vgu7lmW-t"</w:instrText>
                      </w:r>
                      <w:r>
                        <w:fldChar w:fldCharType="separate"/>
                      </w:r>
                      <w:r w:rsidRPr="00EF0F90">
                        <w:rPr>
                          <w:rStyle w:val="Lienhypertexte"/>
                          <w:b/>
                          <w:bCs/>
                          <w:lang w:val="en-US"/>
                        </w:rPr>
                        <w:t>subscription form</w:t>
                      </w:r>
                      <w:r>
                        <w:fldChar w:fldCharType="end"/>
                      </w:r>
                      <w:r w:rsidRPr="00072DF3">
                        <w:rPr>
                          <w:b/>
                          <w:bCs/>
                          <w:lang w:val="en-US"/>
                        </w:rPr>
                        <w:t>.</w:t>
                      </w:r>
                    </w:p>
                  </w:txbxContent>
                </v:textbox>
                <w10:anchorlock/>
              </v:roundrect>
            </w:pict>
          </mc:Fallback>
        </mc:AlternateContent>
      </w:r>
    </w:p>
    <w:p w14:paraId="4E541992" w14:textId="77777777" w:rsidR="00F74B45" w:rsidRDefault="00F74B45" w:rsidP="00563B9E">
      <w:pPr>
        <w:pStyle w:val="Heading1"/>
        <w:rPr>
          <w:lang w:val="en-US" w:eastAsia="de-DE"/>
        </w:rPr>
      </w:pPr>
    </w:p>
    <w:p w14:paraId="0B65E370" w14:textId="77777777" w:rsidR="00563B9E" w:rsidRDefault="00563B9E" w:rsidP="00563B9E">
      <w:pPr>
        <w:pStyle w:val="Heading1"/>
        <w:rPr>
          <w:lang w:val="en-US" w:eastAsia="de-DE"/>
        </w:rPr>
      </w:pPr>
      <w:r w:rsidRPr="00B70C50">
        <w:rPr>
          <w:lang w:val="en-US" w:eastAsia="de-DE"/>
        </w:rPr>
        <w:t xml:space="preserve">More information on </w:t>
      </w:r>
      <w:r w:rsidR="001122DE" w:rsidRPr="001122DE">
        <w:rPr>
          <w:lang w:val="en-US" w:eastAsia="de-DE"/>
        </w:rPr>
        <w:t>circular bioeconomy</w:t>
      </w:r>
    </w:p>
    <w:p w14:paraId="5ED2FAA8" w14:textId="77777777" w:rsidR="00563B9E" w:rsidRDefault="00563B9E" w:rsidP="00563B9E">
      <w:pPr>
        <w:pStyle w:val="Heading2"/>
        <w:rPr>
          <w:lang w:eastAsia="de-DE"/>
        </w:rPr>
      </w:pPr>
      <w:r>
        <w:rPr>
          <w:lang w:eastAsia="de-DE"/>
        </w:rPr>
        <w:t>EU</w:t>
      </w:r>
      <w:r w:rsidR="00B6467E">
        <w:rPr>
          <w:lang w:eastAsia="de-DE"/>
        </w:rPr>
        <w:t xml:space="preserve"> </w:t>
      </w:r>
      <w:r>
        <w:rPr>
          <w:lang w:eastAsia="de-DE"/>
        </w:rPr>
        <w:t>CAP Network ‘Innovation &amp; knowledge exchange | EIP-AGRI’ activities</w:t>
      </w:r>
    </w:p>
    <w:p w14:paraId="5EE6D6FF" w14:textId="77777777" w:rsidR="00563B9E" w:rsidRPr="00B70C50" w:rsidRDefault="00563B9E" w:rsidP="00526820">
      <w:pPr>
        <w:jc w:val="both"/>
        <w:rPr>
          <w:lang w:val="en-US"/>
        </w:rPr>
      </w:pPr>
    </w:p>
    <w:p w14:paraId="58D2D7EA" w14:textId="77777777" w:rsidR="00563B9E" w:rsidRDefault="00563B9E" w:rsidP="00563B9E">
      <w:pPr>
        <w:pStyle w:val="Heading3"/>
        <w:rPr>
          <w:lang w:eastAsia="de-DE"/>
        </w:rPr>
      </w:pPr>
      <w:r>
        <w:rPr>
          <w:lang w:eastAsia="de-DE"/>
        </w:rPr>
        <w:t>Events</w:t>
      </w:r>
    </w:p>
    <w:p w14:paraId="2BB21FB3" w14:textId="77777777" w:rsidR="00932F2B" w:rsidRPr="00A163D2" w:rsidRDefault="00932F2B" w:rsidP="00932F2B">
      <w:pPr>
        <w:pStyle w:val="ListParagraph"/>
        <w:numPr>
          <w:ilvl w:val="0"/>
          <w:numId w:val="4"/>
        </w:numPr>
        <w:rPr>
          <w:rStyle w:val="Hyperlink"/>
          <w:color w:val="auto"/>
          <w:u w:val="none"/>
          <w:lang w:val="en-GB" w:eastAsia="de-DE"/>
        </w:rPr>
      </w:pPr>
      <w:hyperlink r:id="rId26" w:history="1">
        <w:r w:rsidRPr="00526820">
          <w:rPr>
            <w:rStyle w:val="Hyperlink"/>
            <w:lang w:val="en-GB" w:eastAsia="de-DE"/>
          </w:rPr>
          <w:t>EU CAP Network workshop ‘circular bioeconomy – valorisation of forestry by-products (March 2025)</w:t>
        </w:r>
      </w:hyperlink>
    </w:p>
    <w:p w14:paraId="6B76DAE2" w14:textId="77777777" w:rsidR="00563B9E" w:rsidRPr="00AD718D" w:rsidRDefault="007203D0" w:rsidP="00932F2B">
      <w:pPr>
        <w:pStyle w:val="ListParagraph"/>
        <w:numPr>
          <w:ilvl w:val="0"/>
          <w:numId w:val="4"/>
        </w:numPr>
        <w:rPr>
          <w:lang w:val="en-GB" w:eastAsia="de-DE"/>
        </w:rPr>
      </w:pPr>
      <w:hyperlink r:id="rId27" w:history="1">
        <w:r w:rsidRPr="004064E8">
          <w:rPr>
            <w:rStyle w:val="Hyperlink"/>
            <w:lang w:val="en-US"/>
          </w:rPr>
          <w:t>EU CAP Network cross-visit ‘Use of agricultural and forestry residues for creating alternative sources of income for farmers and foresters’</w:t>
        </w:r>
      </w:hyperlink>
      <w:r w:rsidR="00B333F9">
        <w:rPr>
          <w:rStyle w:val="Hyperlink"/>
          <w:lang w:val="en-US"/>
        </w:rPr>
        <w:t xml:space="preserve"> (June 2024)</w:t>
      </w:r>
    </w:p>
    <w:p w14:paraId="49B80D88" w14:textId="77777777" w:rsidR="00B333F9" w:rsidRDefault="00B333F9" w:rsidP="00B333F9">
      <w:pPr>
        <w:pStyle w:val="ListParagraph"/>
        <w:numPr>
          <w:ilvl w:val="0"/>
          <w:numId w:val="4"/>
        </w:numPr>
        <w:rPr>
          <w:lang w:val="en-GB" w:eastAsia="de-DE"/>
        </w:rPr>
      </w:pPr>
      <w:hyperlink r:id="rId28" w:history="1">
        <w:r w:rsidRPr="00760912">
          <w:rPr>
            <w:rStyle w:val="Hyperlink"/>
            <w:lang w:val="en-GB" w:eastAsia="de-DE"/>
          </w:rPr>
          <w:t>EU CAP Network cross-visit ‘Circular and organic soil management’</w:t>
        </w:r>
      </w:hyperlink>
      <w:r>
        <w:rPr>
          <w:rStyle w:val="Hyperlink"/>
          <w:lang w:val="en-GB" w:eastAsia="de-DE"/>
        </w:rPr>
        <w:t xml:space="preserve"> (June 2024)</w:t>
      </w:r>
    </w:p>
    <w:p w14:paraId="34EBF6CB" w14:textId="77777777" w:rsidR="00932F2B" w:rsidRPr="00932F2B" w:rsidRDefault="00932F2B" w:rsidP="00932F2B">
      <w:pPr>
        <w:pStyle w:val="ListParagraph"/>
        <w:numPr>
          <w:ilvl w:val="0"/>
          <w:numId w:val="4"/>
        </w:numPr>
        <w:rPr>
          <w:lang w:val="en-GB" w:eastAsia="de-DE"/>
        </w:rPr>
      </w:pPr>
      <w:hyperlink r:id="rId29" w:history="1">
        <w:r w:rsidRPr="00932F2B">
          <w:rPr>
            <w:rStyle w:val="Hyperlink"/>
            <w:lang w:val="en-GB" w:eastAsia="de-DE"/>
          </w:rPr>
          <w:t>EU CAP Network Seminar ‘Smart circular farming to address high energy and fertiliser prices’ | EU CAP Network</w:t>
        </w:r>
      </w:hyperlink>
      <w:r w:rsidRPr="00932F2B">
        <w:rPr>
          <w:lang w:val="en-GB" w:eastAsia="de-DE"/>
        </w:rPr>
        <w:t xml:space="preserve"> </w:t>
      </w:r>
    </w:p>
    <w:p w14:paraId="5B67A229" w14:textId="77777777" w:rsidR="00AD718D" w:rsidRDefault="00FF57D7" w:rsidP="007B5BB1">
      <w:pPr>
        <w:pStyle w:val="ListParagraph"/>
        <w:numPr>
          <w:ilvl w:val="0"/>
          <w:numId w:val="4"/>
        </w:numPr>
        <w:rPr>
          <w:lang w:val="en-GB" w:eastAsia="de-DE"/>
        </w:rPr>
      </w:pPr>
      <w:hyperlink r:id="rId30" w:history="1">
        <w:r w:rsidRPr="00B333F9">
          <w:rPr>
            <w:rStyle w:val="Hyperlink"/>
            <w:lang w:val="en-GB" w:eastAsia="de-DE"/>
          </w:rPr>
          <w:t xml:space="preserve">EIP-AGRI </w:t>
        </w:r>
        <w:r w:rsidR="00AD718D" w:rsidRPr="00B333F9">
          <w:rPr>
            <w:rStyle w:val="Hyperlink"/>
            <w:lang w:val="en-GB" w:eastAsia="de-DE"/>
          </w:rPr>
          <w:t xml:space="preserve">Workshop </w:t>
        </w:r>
        <w:r w:rsidRPr="00B333F9">
          <w:rPr>
            <w:rStyle w:val="Hyperlink"/>
            <w:lang w:val="en-GB" w:eastAsia="de-DE"/>
          </w:rPr>
          <w:t xml:space="preserve">on </w:t>
        </w:r>
        <w:r w:rsidR="00B333F9" w:rsidRPr="009130BA">
          <w:rPr>
            <w:rStyle w:val="Hyperlink"/>
            <w:lang w:val="en-IE" w:eastAsia="de-DE"/>
          </w:rPr>
          <w:t xml:space="preserve">'Opportunities for farm diversification in the circular </w:t>
        </w:r>
        <w:proofErr w:type="gramStart"/>
        <w:r w:rsidR="00B333F9" w:rsidRPr="009130BA">
          <w:rPr>
            <w:rStyle w:val="Hyperlink"/>
            <w:lang w:val="en-IE" w:eastAsia="de-DE"/>
          </w:rPr>
          <w:t>bio-economy</w:t>
        </w:r>
        <w:proofErr w:type="gramEnd"/>
        <w:r w:rsidR="00B333F9" w:rsidRPr="009130BA">
          <w:rPr>
            <w:rStyle w:val="Hyperlink"/>
            <w:lang w:val="en-IE" w:eastAsia="de-DE"/>
          </w:rPr>
          <w:t>' (2019)</w:t>
        </w:r>
      </w:hyperlink>
    </w:p>
    <w:p w14:paraId="31C4E59F" w14:textId="77777777" w:rsidR="00563B9E" w:rsidRDefault="00563B9E" w:rsidP="00563B9E">
      <w:pPr>
        <w:rPr>
          <w:lang w:val="en-GB" w:eastAsia="de-DE"/>
        </w:rPr>
      </w:pPr>
    </w:p>
    <w:p w14:paraId="69A9DFB9" w14:textId="77777777" w:rsidR="00563B9E" w:rsidRDefault="00563B9E" w:rsidP="00563B9E">
      <w:pPr>
        <w:pStyle w:val="Heading3"/>
        <w:rPr>
          <w:lang w:eastAsia="de-DE"/>
        </w:rPr>
      </w:pPr>
      <w:r>
        <w:rPr>
          <w:lang w:eastAsia="de-DE"/>
        </w:rPr>
        <w:t>Publications &amp; videos</w:t>
      </w:r>
    </w:p>
    <w:p w14:paraId="34F8A9AE" w14:textId="77777777" w:rsidR="00563B9E" w:rsidRDefault="00D7516F" w:rsidP="007B5BB1">
      <w:pPr>
        <w:pStyle w:val="ListParagraph"/>
        <w:numPr>
          <w:ilvl w:val="0"/>
          <w:numId w:val="5"/>
        </w:numPr>
        <w:rPr>
          <w:lang w:val="en-GB" w:eastAsia="de-DE"/>
        </w:rPr>
      </w:pPr>
      <w:hyperlink r:id="rId31" w:history="1">
        <w:r>
          <w:rPr>
            <w:rStyle w:val="Hyperlink"/>
            <w:lang w:val="en-GB" w:eastAsia="de-DE"/>
          </w:rPr>
          <w:t xml:space="preserve">Booklet </w:t>
        </w:r>
        <w:r w:rsidR="00220C2B" w:rsidRPr="008E4CE1">
          <w:rPr>
            <w:rStyle w:val="Hyperlink"/>
            <w:lang w:val="en-GB" w:eastAsia="de-DE"/>
          </w:rPr>
          <w:t xml:space="preserve">on Operational Groups and other innovative projects represented </w:t>
        </w:r>
        <w:r w:rsidR="008E4CE1" w:rsidRPr="008E4CE1">
          <w:rPr>
            <w:rStyle w:val="Hyperlink"/>
            <w:lang w:val="en-GB" w:eastAsia="de-DE"/>
          </w:rPr>
          <w:t>at the EIP-AGRI workshop on circular bioeconomy</w:t>
        </w:r>
      </w:hyperlink>
    </w:p>
    <w:p w14:paraId="42923A26" w14:textId="77777777" w:rsidR="00AE6CA5" w:rsidRDefault="00AE6CA5" w:rsidP="00AE6CA5">
      <w:pPr>
        <w:pStyle w:val="ListParagraph"/>
        <w:numPr>
          <w:ilvl w:val="0"/>
          <w:numId w:val="5"/>
        </w:numPr>
        <w:rPr>
          <w:lang w:val="en-GB" w:eastAsia="de-DE"/>
        </w:rPr>
      </w:pPr>
      <w:hyperlink r:id="rId32" w:history="1">
        <w:r w:rsidRPr="00AE6CA5">
          <w:rPr>
            <w:rStyle w:val="Hyperlink"/>
            <w:lang w:val="en-GB" w:eastAsia="de-DE"/>
          </w:rPr>
          <w:t>EIP-AGRI Factsheet Bioeconomy</w:t>
        </w:r>
      </w:hyperlink>
    </w:p>
    <w:p w14:paraId="7ECD97A5" w14:textId="77777777" w:rsidR="00AE6CA5" w:rsidRPr="00B97C3C" w:rsidRDefault="002536EA" w:rsidP="00AE6CA5">
      <w:pPr>
        <w:pStyle w:val="ListParagraph"/>
        <w:numPr>
          <w:ilvl w:val="0"/>
          <w:numId w:val="5"/>
        </w:numPr>
        <w:rPr>
          <w:lang w:val="en-GB" w:eastAsia="de-DE"/>
        </w:rPr>
      </w:pPr>
      <w:hyperlink r:id="rId33" w:history="1">
        <w:r w:rsidRPr="002536EA">
          <w:rPr>
            <w:rStyle w:val="Hyperlink"/>
            <w:lang w:val="en-GB" w:eastAsia="de-DE"/>
          </w:rPr>
          <w:t>EIP-AGRI Brochure Innovation for European forestry</w:t>
        </w:r>
      </w:hyperlink>
    </w:p>
    <w:p w14:paraId="1901A4DE" w14:textId="77777777" w:rsidR="00B97C3C" w:rsidRPr="00F74B45" w:rsidRDefault="00B97C3C" w:rsidP="00B97C3C">
      <w:pPr>
        <w:pStyle w:val="ListParagraph"/>
        <w:rPr>
          <w:rStyle w:val="Hyperlink"/>
          <w:color w:val="auto"/>
          <w:u w:val="none"/>
          <w:lang w:val="en-GB" w:eastAsia="de-DE"/>
        </w:rPr>
      </w:pPr>
    </w:p>
    <w:p w14:paraId="303F9EF6" w14:textId="77777777" w:rsidR="00F74B45" w:rsidRDefault="00F74B45" w:rsidP="00F74B45">
      <w:pPr>
        <w:rPr>
          <w:lang w:val="en-GB" w:eastAsia="de-DE"/>
        </w:rPr>
      </w:pPr>
    </w:p>
    <w:p w14:paraId="13C20D2D" w14:textId="77777777" w:rsidR="00F74B45" w:rsidRPr="00F74B45" w:rsidRDefault="00F74B45" w:rsidP="00F74B45">
      <w:pPr>
        <w:rPr>
          <w:lang w:val="en-GB" w:eastAsia="de-DE"/>
        </w:rPr>
      </w:pPr>
    </w:p>
    <w:p w14:paraId="1680279B" w14:textId="77777777" w:rsidR="002536EA" w:rsidRDefault="002536EA" w:rsidP="00AE6CA5">
      <w:pPr>
        <w:pStyle w:val="ListParagraph"/>
        <w:numPr>
          <w:ilvl w:val="0"/>
          <w:numId w:val="5"/>
        </w:numPr>
        <w:rPr>
          <w:lang w:val="en-GB" w:eastAsia="de-DE"/>
        </w:rPr>
      </w:pPr>
      <w:hyperlink r:id="rId34" w:history="1">
        <w:proofErr w:type="spellStart"/>
        <w:r w:rsidRPr="002536EA">
          <w:rPr>
            <w:rStyle w:val="Hyperlink"/>
            <w:lang w:val="en-GB" w:eastAsia="de-DE"/>
          </w:rPr>
          <w:t>Agrinnovation</w:t>
        </w:r>
        <w:proofErr w:type="spellEnd"/>
        <w:r w:rsidRPr="002536EA">
          <w:rPr>
            <w:rStyle w:val="Hyperlink"/>
            <w:lang w:val="en-GB" w:eastAsia="de-DE"/>
          </w:rPr>
          <w:t xml:space="preserve"> Magazine - Issue 10</w:t>
        </w:r>
      </w:hyperlink>
      <w:r>
        <w:rPr>
          <w:lang w:val="en-GB" w:eastAsia="de-DE"/>
        </w:rPr>
        <w:t xml:space="preserve"> - </w:t>
      </w:r>
      <w:r w:rsidRPr="002536EA">
        <w:rPr>
          <w:lang w:val="en-GB" w:eastAsia="de-DE"/>
        </w:rPr>
        <w:t>highlights innovative solutions for the sustainable and circular use of natural resources in agriculture, forestry and rural communities</w:t>
      </w:r>
    </w:p>
    <w:p w14:paraId="4D7C17E2" w14:textId="77777777" w:rsidR="00D2447F" w:rsidRPr="00D2447F" w:rsidRDefault="00D2447F" w:rsidP="00526820">
      <w:pPr>
        <w:pStyle w:val="ListParagraph"/>
        <w:numPr>
          <w:ilvl w:val="0"/>
          <w:numId w:val="5"/>
        </w:numPr>
        <w:rPr>
          <w:lang w:val="en-US"/>
        </w:rPr>
      </w:pPr>
      <w:hyperlink r:id="rId35" w:history="1">
        <w:r w:rsidRPr="001C704E">
          <w:rPr>
            <w:rStyle w:val="Hyperlink"/>
            <w:lang w:val="en-US"/>
          </w:rPr>
          <w:t>EIP-AGRI Challenge: Smart circular farming to address high energy prices - the ECOSEED project</w:t>
        </w:r>
      </w:hyperlink>
    </w:p>
    <w:p w14:paraId="2CAD2A3F" w14:textId="77777777" w:rsidR="00D2447F" w:rsidRPr="00526820" w:rsidRDefault="00D2447F" w:rsidP="00D2447F">
      <w:pPr>
        <w:pStyle w:val="ListParagraph"/>
        <w:numPr>
          <w:ilvl w:val="0"/>
          <w:numId w:val="5"/>
        </w:numPr>
        <w:rPr>
          <w:rStyle w:val="Hyperlink"/>
          <w:color w:val="auto"/>
          <w:u w:val="none"/>
          <w:lang w:val="en-US"/>
        </w:rPr>
      </w:pPr>
      <w:hyperlink r:id="rId36" w:history="1">
        <w:r w:rsidRPr="001C704E">
          <w:rPr>
            <w:rStyle w:val="Hyperlink"/>
            <w:lang w:val="en-US"/>
          </w:rPr>
          <w:t>EIP-AGRI Challenge: Smart circular farming to address high energy prices - small-scale biogas installation</w:t>
        </w:r>
      </w:hyperlink>
    </w:p>
    <w:p w14:paraId="0A3A7102" w14:textId="77777777" w:rsidR="00D2447F" w:rsidRPr="00526820" w:rsidRDefault="00D2447F" w:rsidP="00D2447F">
      <w:pPr>
        <w:pStyle w:val="ListParagraph"/>
        <w:numPr>
          <w:ilvl w:val="0"/>
          <w:numId w:val="5"/>
        </w:numPr>
        <w:rPr>
          <w:lang w:val="en-GB" w:eastAsia="de-DE"/>
        </w:rPr>
      </w:pPr>
      <w:hyperlink r:id="rId37" w:history="1">
        <w:r w:rsidRPr="00AE6CA5">
          <w:rPr>
            <w:rStyle w:val="Hyperlink"/>
            <w:lang w:val="en-GB" w:eastAsia="de-DE"/>
          </w:rPr>
          <w:t>EIP-AGRI Challenge video:</w:t>
        </w:r>
        <w:r w:rsidRPr="009130BA">
          <w:rPr>
            <w:rStyle w:val="Hyperlink"/>
            <w:lang w:val="en-IE"/>
          </w:rPr>
          <w:t xml:space="preserve"> </w:t>
        </w:r>
        <w:r w:rsidRPr="00AE6CA5">
          <w:rPr>
            <w:rStyle w:val="Hyperlink"/>
            <w:lang w:val="en-GB" w:eastAsia="de-DE"/>
          </w:rPr>
          <w:t>Smart circular farming to address high energy and fertiliser prices – ECOSEED project</w:t>
        </w:r>
      </w:hyperlink>
    </w:p>
    <w:p w14:paraId="7F0DFD17" w14:textId="77777777" w:rsidR="002536EA" w:rsidRPr="00D2447F" w:rsidRDefault="002536EA" w:rsidP="00526820">
      <w:pPr>
        <w:ind w:left="360"/>
        <w:rPr>
          <w:lang w:val="en-GB" w:eastAsia="de-DE"/>
        </w:rPr>
      </w:pPr>
    </w:p>
    <w:p w14:paraId="56B3515E" w14:textId="77777777" w:rsidR="00563B9E" w:rsidRDefault="00563B9E" w:rsidP="00563B9E">
      <w:pPr>
        <w:rPr>
          <w:lang w:val="en-GB" w:eastAsia="de-DE"/>
        </w:rPr>
      </w:pPr>
    </w:p>
    <w:p w14:paraId="38456049" w14:textId="77777777" w:rsidR="00563B9E" w:rsidRDefault="00563B9E" w:rsidP="00563B9E">
      <w:pPr>
        <w:pStyle w:val="Heading3"/>
        <w:rPr>
          <w:lang w:eastAsia="de-DE"/>
        </w:rPr>
      </w:pPr>
      <w:r>
        <w:rPr>
          <w:lang w:eastAsia="de-DE"/>
        </w:rPr>
        <w:t>Inspirational ideas from the network</w:t>
      </w:r>
    </w:p>
    <w:p w14:paraId="588BA1E4" w14:textId="77777777" w:rsidR="00956090" w:rsidRPr="00CB1811" w:rsidRDefault="00CB1811" w:rsidP="00956090">
      <w:pPr>
        <w:pStyle w:val="ListParagraph"/>
        <w:numPr>
          <w:ilvl w:val="0"/>
          <w:numId w:val="5"/>
        </w:numPr>
        <w:rPr>
          <w:lang w:val="en-GB" w:eastAsia="de-DE"/>
        </w:rPr>
      </w:pPr>
      <w:r w:rsidRPr="001C704E">
        <w:rPr>
          <w:rStyle w:val="Hyperlink"/>
        </w:rPr>
        <w:fldChar w:fldCharType="begin"/>
      </w:r>
      <w:r w:rsidRPr="004064E8">
        <w:rPr>
          <w:rStyle w:val="Hyperlink"/>
          <w:lang w:val="en-US"/>
        </w:rPr>
        <w:instrText>HYPERLINK "https://eu-cap-network.ec.europa.eu/good-practice/recycling-waste-horticulture-substrates-and-fertilisers"</w:instrText>
      </w:r>
      <w:r w:rsidRPr="001C704E">
        <w:rPr>
          <w:rStyle w:val="Hyperlink"/>
        </w:rPr>
      </w:r>
      <w:r w:rsidRPr="001C704E">
        <w:rPr>
          <w:rStyle w:val="Hyperlink"/>
        </w:rPr>
        <w:fldChar w:fldCharType="separate"/>
      </w:r>
      <w:r w:rsidRPr="004064E8">
        <w:rPr>
          <w:rStyle w:val="Hyperlink"/>
          <w:lang w:val="en-US"/>
        </w:rPr>
        <w:t xml:space="preserve">Recycling waste from horticulture into substrates and </w:t>
      </w:r>
      <w:proofErr w:type="spellStart"/>
      <w:r w:rsidRPr="004064E8">
        <w:rPr>
          <w:rStyle w:val="Hyperlink"/>
          <w:lang w:val="en-US"/>
        </w:rPr>
        <w:t>fertilisers</w:t>
      </w:r>
      <w:proofErr w:type="spellEnd"/>
      <w:r w:rsidR="00956090">
        <w:rPr>
          <w:lang w:val="en-GB" w:eastAsia="de-DE"/>
        </w:rPr>
        <w:t xml:space="preserve"> </w:t>
      </w:r>
      <w:r w:rsidR="00956090" w:rsidRPr="00956090">
        <w:rPr>
          <w:lang w:val="en-GB" w:eastAsia="de-DE"/>
        </w:rPr>
        <w:t>(Netherlands and Belgium)</w:t>
      </w:r>
    </w:p>
    <w:p w14:paraId="7FCE8BB4" w14:textId="77777777" w:rsidR="00CB1811" w:rsidRPr="00956090" w:rsidRDefault="00CB1811" w:rsidP="00956090">
      <w:pPr>
        <w:pStyle w:val="ListParagraph"/>
        <w:numPr>
          <w:ilvl w:val="0"/>
          <w:numId w:val="5"/>
        </w:numPr>
        <w:rPr>
          <w:lang w:val="en-GB" w:eastAsia="de-DE"/>
        </w:rPr>
      </w:pPr>
      <w:r w:rsidRPr="001C704E">
        <w:rPr>
          <w:rStyle w:val="Hyperlink"/>
        </w:rPr>
        <w:fldChar w:fldCharType="end"/>
      </w:r>
      <w:hyperlink r:id="rId38" w:history="1">
        <w:r w:rsidRPr="004064E8">
          <w:rPr>
            <w:rStyle w:val="Hyperlink"/>
            <w:lang w:val="en-US"/>
          </w:rPr>
          <w:t>Sustainable biorefineries based on agricultural residues</w:t>
        </w:r>
      </w:hyperlink>
    </w:p>
    <w:p w14:paraId="31D27D77" w14:textId="77777777" w:rsidR="00956090" w:rsidRPr="004064E8" w:rsidRDefault="00956090" w:rsidP="001C704E">
      <w:pPr>
        <w:pStyle w:val="ListParagraph"/>
        <w:numPr>
          <w:ilvl w:val="0"/>
          <w:numId w:val="5"/>
        </w:numPr>
        <w:rPr>
          <w:rStyle w:val="Hyperlink"/>
          <w:lang w:val="en-US"/>
        </w:rPr>
      </w:pPr>
      <w:hyperlink r:id="rId39" w:history="1">
        <w:r w:rsidRPr="004064E8">
          <w:rPr>
            <w:rStyle w:val="Hyperlink"/>
            <w:lang w:val="en-US"/>
          </w:rPr>
          <w:t>A sustainable model for reusing water for olive groves</w:t>
        </w:r>
      </w:hyperlink>
      <w:r w:rsidRPr="00956090">
        <w:rPr>
          <w:lang w:val="en-GB" w:eastAsia="de-DE"/>
        </w:rPr>
        <w:t xml:space="preserve"> (</w:t>
      </w:r>
      <w:proofErr w:type="gramStart"/>
      <w:r w:rsidRPr="00956090">
        <w:rPr>
          <w:lang w:val="en-GB" w:eastAsia="de-DE"/>
        </w:rPr>
        <w:t xml:space="preserve">Spain)   </w:t>
      </w:r>
      <w:proofErr w:type="gramEnd"/>
      <w:r>
        <w:fldChar w:fldCharType="begin"/>
      </w:r>
      <w:r w:rsidR="00A45827" w:rsidRPr="004064E8">
        <w:rPr>
          <w:lang w:val="en-US"/>
        </w:rPr>
        <w:instrText>HYPERLINK "https://eu-cap-network.ec.europa.eu/good-practice/smart-circular-farming-malta"</w:instrText>
      </w:r>
      <w:r>
        <w:fldChar w:fldCharType="separate"/>
      </w:r>
    </w:p>
    <w:p w14:paraId="7324087B" w14:textId="77777777" w:rsidR="00956090" w:rsidRPr="00CB1811" w:rsidRDefault="00956090" w:rsidP="00956090">
      <w:pPr>
        <w:pStyle w:val="ListParagraph"/>
        <w:numPr>
          <w:ilvl w:val="0"/>
          <w:numId w:val="5"/>
        </w:numPr>
        <w:rPr>
          <w:lang w:val="en-GB" w:eastAsia="de-DE"/>
        </w:rPr>
      </w:pPr>
      <w:r w:rsidRPr="004064E8">
        <w:rPr>
          <w:rStyle w:val="Hyperlink"/>
          <w:lang w:val="en-US"/>
        </w:rPr>
        <w:t>Smart circular farming in Malta</w:t>
      </w:r>
      <w:r>
        <w:rPr>
          <w:lang w:val="en-GB" w:eastAsia="de-DE"/>
        </w:rPr>
        <w:t xml:space="preserve"> (Malta)</w:t>
      </w:r>
    </w:p>
    <w:p w14:paraId="4866571C" w14:textId="77777777" w:rsidR="00A45827" w:rsidRPr="00A45827" w:rsidRDefault="00956090" w:rsidP="00A45827">
      <w:pPr>
        <w:pStyle w:val="ListParagraph"/>
        <w:numPr>
          <w:ilvl w:val="0"/>
          <w:numId w:val="5"/>
        </w:numPr>
        <w:rPr>
          <w:lang w:val="en-GB" w:eastAsia="de-DE"/>
        </w:rPr>
      </w:pPr>
      <w:r>
        <w:fldChar w:fldCharType="end"/>
      </w:r>
      <w:r w:rsidR="00A45827">
        <w:fldChar w:fldCharType="begin"/>
      </w:r>
      <w:r w:rsidR="00A45827" w:rsidRPr="004064E8">
        <w:rPr>
          <w:lang w:val="en-US"/>
        </w:rPr>
        <w:instrText>HYPERLINK "https://eu-cap-network.ec.europa.eu/good-practice/improving-viability-and-competitiveness-high-added-value-products-berries"</w:instrText>
      </w:r>
      <w:r w:rsidR="00A45827">
        <w:fldChar w:fldCharType="separate"/>
      </w:r>
      <w:r w:rsidR="00A45827" w:rsidRPr="004064E8">
        <w:rPr>
          <w:rStyle w:val="Hyperlink"/>
          <w:lang w:val="en-US"/>
        </w:rPr>
        <w:t>Improving the viability and competitiveness of high added-value by-products from berries</w:t>
      </w:r>
      <w:r w:rsidR="00A45827" w:rsidRPr="00A45827">
        <w:rPr>
          <w:lang w:val="en-GB" w:eastAsia="de-DE"/>
        </w:rPr>
        <w:t xml:space="preserve"> (Lithuania)</w:t>
      </w:r>
    </w:p>
    <w:p w14:paraId="1928B3C0" w14:textId="77777777" w:rsidR="00A45827" w:rsidRPr="00A45827" w:rsidRDefault="00A45827" w:rsidP="00A45827">
      <w:pPr>
        <w:pStyle w:val="ListParagraph"/>
        <w:numPr>
          <w:ilvl w:val="0"/>
          <w:numId w:val="5"/>
        </w:numPr>
        <w:rPr>
          <w:lang w:val="en-GB" w:eastAsia="de-DE"/>
        </w:rPr>
      </w:pPr>
      <w:r>
        <w:fldChar w:fldCharType="end"/>
      </w:r>
      <w:hyperlink r:id="rId40" w:history="1">
        <w:r w:rsidRPr="004064E8">
          <w:rPr>
            <w:rStyle w:val="Hyperlink"/>
            <w:lang w:val="en-US"/>
          </w:rPr>
          <w:t>L</w:t>
        </w:r>
        <w:proofErr w:type="spellStart"/>
        <w:r w:rsidRPr="00A45827">
          <w:rPr>
            <w:rStyle w:val="Hyperlink"/>
            <w:lang w:val="en-GB" w:eastAsia="de-DE"/>
          </w:rPr>
          <w:t>ivestock</w:t>
        </w:r>
        <w:proofErr w:type="spellEnd"/>
        <w:r w:rsidRPr="00A45827">
          <w:rPr>
            <w:rStyle w:val="Hyperlink"/>
            <w:lang w:val="en-GB" w:eastAsia="de-DE"/>
          </w:rPr>
          <w:t xml:space="preserve"> effluents as a resource for reducing emissions and loss of nutrients</w:t>
        </w:r>
      </w:hyperlink>
      <w:r>
        <w:rPr>
          <w:lang w:val="en-GB" w:eastAsia="de-DE"/>
        </w:rPr>
        <w:t xml:space="preserve"> (Portugal)</w:t>
      </w:r>
    </w:p>
    <w:p w14:paraId="498499C7" w14:textId="77777777" w:rsidR="00AF5A34" w:rsidRDefault="00A45827" w:rsidP="00AF5A34">
      <w:pPr>
        <w:rPr>
          <w:lang w:val="en-GB" w:eastAsia="de-DE"/>
        </w:rPr>
      </w:pPr>
      <w:r w:rsidRPr="00761B9B">
        <w:rPr>
          <w:lang w:val="en-GB" w:eastAsia="de-DE"/>
        </w:rPr>
        <w:t xml:space="preserve">     </w:t>
      </w:r>
    </w:p>
    <w:p w14:paraId="7F0C36A3" w14:textId="77777777" w:rsidR="00AF5A34" w:rsidRPr="00AF5A34" w:rsidRDefault="00AF5A34" w:rsidP="00AF5A34">
      <w:pPr>
        <w:rPr>
          <w:lang w:val="en-GB" w:eastAsia="de-DE"/>
        </w:rPr>
      </w:pPr>
    </w:p>
    <w:p w14:paraId="12991922" w14:textId="77777777" w:rsidR="00563B9E" w:rsidRPr="00D06D09" w:rsidRDefault="00563B9E" w:rsidP="00526820">
      <w:pPr>
        <w:pStyle w:val="Heading2"/>
        <w:rPr>
          <w:lang w:eastAsia="de-DE"/>
        </w:rPr>
      </w:pPr>
      <w:r>
        <w:rPr>
          <w:lang w:eastAsia="de-DE"/>
        </w:rPr>
        <w:t>Horizon multi-actor project</w:t>
      </w:r>
      <w:r w:rsidR="00B6467E">
        <w:rPr>
          <w:lang w:eastAsia="de-DE"/>
        </w:rPr>
        <w:t>s</w:t>
      </w:r>
      <w:r>
        <w:rPr>
          <w:lang w:eastAsia="de-DE"/>
        </w:rPr>
        <w:t xml:space="preserve"> working </w:t>
      </w:r>
      <w:r w:rsidRPr="002E15EC">
        <w:rPr>
          <w:color w:val="auto"/>
          <w:lang w:eastAsia="de-DE"/>
        </w:rPr>
        <w:t xml:space="preserve">on </w:t>
      </w:r>
      <w:r w:rsidR="00D06D09" w:rsidRPr="002E15EC">
        <w:rPr>
          <w:color w:val="auto"/>
          <w:lang w:eastAsia="de-DE"/>
        </w:rPr>
        <w:t>circular bioeconomy</w:t>
      </w:r>
    </w:p>
    <w:p w14:paraId="1665E1E1" w14:textId="77777777" w:rsidR="00D35762" w:rsidRDefault="00D35762" w:rsidP="00D35762">
      <w:pPr>
        <w:rPr>
          <w:lang w:val="en-GB" w:eastAsia="de-DE"/>
        </w:rPr>
      </w:pPr>
      <w:r w:rsidRPr="00563B9E">
        <w:rPr>
          <w:b/>
          <w:bCs/>
          <w:lang w:val="en-GB" w:eastAsia="de-DE"/>
        </w:rPr>
        <w:t>Multi-actor projects</w:t>
      </w:r>
      <w:r w:rsidRPr="00563B9E">
        <w:rPr>
          <w:lang w:val="en-GB" w:eastAsia="de-DE"/>
        </w:rPr>
        <w:t xml:space="preserve"> are</w:t>
      </w:r>
      <w:r w:rsidRPr="00C57D21">
        <w:rPr>
          <w:lang w:val="en-GB" w:eastAsia="de-DE"/>
        </w:rPr>
        <w:t xml:space="preserve"> </w:t>
      </w:r>
      <w:r w:rsidRPr="00276208">
        <w:rPr>
          <w:lang w:val="en-GB" w:eastAsia="de-DE"/>
        </w:rPr>
        <w:t>research</w:t>
      </w:r>
      <w:r>
        <w:rPr>
          <w:lang w:val="en-GB" w:eastAsia="de-DE"/>
        </w:rPr>
        <w:t xml:space="preserve"> and innovation</w:t>
      </w:r>
      <w:r w:rsidRPr="00276208">
        <w:rPr>
          <w:lang w:val="en-GB" w:eastAsia="de-DE"/>
        </w:rPr>
        <w:t xml:space="preserve"> </w:t>
      </w:r>
      <w:r w:rsidRPr="00563B9E">
        <w:rPr>
          <w:lang w:val="en-GB" w:eastAsia="de-DE"/>
        </w:rPr>
        <w:t>projects in which end users and multipliers of research results such as farmers and farmers’ groups, advis</w:t>
      </w:r>
      <w:r>
        <w:rPr>
          <w:lang w:val="en-GB" w:eastAsia="de-DE"/>
        </w:rPr>
        <w:t>o</w:t>
      </w:r>
      <w:r w:rsidRPr="00563B9E">
        <w:rPr>
          <w:lang w:val="en-GB" w:eastAsia="de-DE"/>
        </w:rPr>
        <w:t>rs, enterprises and others, closely cooperat</w:t>
      </w:r>
      <w:r>
        <w:rPr>
          <w:lang w:val="en-GB" w:eastAsia="de-DE"/>
        </w:rPr>
        <w:t>e</w:t>
      </w:r>
      <w:r w:rsidRPr="00563B9E">
        <w:rPr>
          <w:lang w:val="en-GB" w:eastAsia="de-DE"/>
        </w:rPr>
        <w:t xml:space="preserve"> throughout the whole project. Operational Groups are strongly </w:t>
      </w:r>
      <w:r>
        <w:rPr>
          <w:lang w:val="en-GB" w:eastAsia="de-DE"/>
        </w:rPr>
        <w:t>encouraged</w:t>
      </w:r>
      <w:r w:rsidRPr="00563B9E">
        <w:rPr>
          <w:lang w:val="en-GB" w:eastAsia="de-DE"/>
        </w:rPr>
        <w:t xml:space="preserve"> to participate in th</w:t>
      </w:r>
      <w:r>
        <w:rPr>
          <w:lang w:val="en-GB" w:eastAsia="de-DE"/>
        </w:rPr>
        <w:t>i</w:t>
      </w:r>
      <w:r w:rsidRPr="00563B9E">
        <w:rPr>
          <w:lang w:val="en-GB" w:eastAsia="de-DE"/>
        </w:rPr>
        <w:t xml:space="preserve">s </w:t>
      </w:r>
      <w:r>
        <w:rPr>
          <w:lang w:val="en-GB" w:eastAsia="de-DE"/>
        </w:rPr>
        <w:t>type</w:t>
      </w:r>
      <w:r w:rsidRPr="00563B9E">
        <w:rPr>
          <w:lang w:val="en-GB" w:eastAsia="de-DE"/>
        </w:rPr>
        <w:t xml:space="preserve"> of research project.</w:t>
      </w:r>
    </w:p>
    <w:p w14:paraId="5D9734E0" w14:textId="77777777" w:rsidR="004064E8" w:rsidRPr="004064E8" w:rsidRDefault="7B4BBB32" w:rsidP="004064E8">
      <w:pPr>
        <w:pStyle w:val="ListParagraph"/>
        <w:numPr>
          <w:ilvl w:val="0"/>
          <w:numId w:val="5"/>
        </w:numPr>
        <w:rPr>
          <w:lang w:val="en-GB" w:eastAsia="de-DE"/>
        </w:rPr>
      </w:pPr>
      <w:r w:rsidRPr="599AF94D">
        <w:rPr>
          <w:lang w:val="en-GB" w:eastAsia="de-DE"/>
        </w:rPr>
        <w:t xml:space="preserve">Browse the </w:t>
      </w:r>
      <w:hyperlink r:id="rId41">
        <w:r w:rsidRPr="599AF94D">
          <w:rPr>
            <w:rStyle w:val="Hyperlink"/>
            <w:lang w:val="en-GB" w:eastAsia="de-DE"/>
          </w:rPr>
          <w:t>EIP-AGRI project database</w:t>
        </w:r>
      </w:hyperlink>
      <w:r w:rsidRPr="599AF94D">
        <w:rPr>
          <w:lang w:val="en-GB" w:eastAsia="de-DE"/>
        </w:rPr>
        <w:t xml:space="preserve"> for many Horizon projects related to circular bioeconomy</w:t>
      </w:r>
    </w:p>
    <w:p w14:paraId="0CD461CD" w14:textId="77777777" w:rsidR="599AF94D" w:rsidRDefault="599AF94D" w:rsidP="599AF94D">
      <w:pPr>
        <w:ind w:left="1440"/>
        <w:rPr>
          <w:lang w:val="en-GB" w:eastAsia="de-DE"/>
        </w:rPr>
      </w:pPr>
    </w:p>
    <w:p w14:paraId="4AB8A294" w14:textId="77777777" w:rsidR="2F9D67E5" w:rsidRDefault="2F9D67E5" w:rsidP="599AF94D">
      <w:pPr>
        <w:pStyle w:val="ListParagraph"/>
        <w:numPr>
          <w:ilvl w:val="0"/>
          <w:numId w:val="5"/>
        </w:numPr>
        <w:rPr>
          <w:lang w:val="en-GB"/>
        </w:rPr>
      </w:pPr>
      <w:proofErr w:type="spellStart"/>
      <w:r w:rsidRPr="599AF94D">
        <w:rPr>
          <w:rFonts w:eastAsia="Arial"/>
          <w:lang w:val="en-GB"/>
        </w:rPr>
        <w:t>MAINSTREAMing</w:t>
      </w:r>
      <w:proofErr w:type="spellEnd"/>
      <w:r w:rsidRPr="599AF94D">
        <w:rPr>
          <w:rFonts w:eastAsia="Arial"/>
          <w:lang w:val="en-GB"/>
        </w:rPr>
        <w:t xml:space="preserve"> small-scale BIO-based solutions across rural Europe via regional Multi-actor Innovation Platforms and tailored innovation support – website -</w:t>
      </w:r>
      <w:r w:rsidRPr="599AF94D">
        <w:rPr>
          <w:lang w:val="en-GB"/>
        </w:rPr>
        <w:t xml:space="preserve"> </w:t>
      </w:r>
      <w:hyperlink r:id="rId42">
        <w:r w:rsidRPr="599AF94D">
          <w:rPr>
            <w:rStyle w:val="Hyperlink"/>
            <w:lang w:val="en-GB"/>
          </w:rPr>
          <w:t>https://mainstreambio-project.eu/</w:t>
        </w:r>
      </w:hyperlink>
      <w:r w:rsidRPr="599AF94D">
        <w:rPr>
          <w:lang w:val="en-GB"/>
        </w:rPr>
        <w:t xml:space="preserve">  (01/09/2022-31/08/2025)</w:t>
      </w:r>
    </w:p>
    <w:p w14:paraId="2841EEF2" w14:textId="77777777" w:rsidR="2F9D67E5" w:rsidRDefault="2F9D67E5" w:rsidP="599AF94D">
      <w:pPr>
        <w:pStyle w:val="ListParagraph"/>
        <w:numPr>
          <w:ilvl w:val="0"/>
          <w:numId w:val="5"/>
        </w:numPr>
        <w:rPr>
          <w:lang w:val="en-GB"/>
        </w:rPr>
      </w:pPr>
      <w:r w:rsidRPr="599AF94D">
        <w:rPr>
          <w:lang w:val="en-GB"/>
        </w:rPr>
        <w:t xml:space="preserve">BRANCHES - Boosting Rural Bioeconomy Networks following multi-actor approaches – web-page - </w:t>
      </w:r>
      <w:hyperlink r:id="rId43">
        <w:r w:rsidRPr="599AF94D">
          <w:rPr>
            <w:rStyle w:val="Hyperlink"/>
            <w:lang w:val="en-GB"/>
          </w:rPr>
          <w:t>Home Page</w:t>
        </w:r>
      </w:hyperlink>
      <w:r w:rsidRPr="599AF94D">
        <w:rPr>
          <w:lang w:val="en-GB"/>
        </w:rPr>
        <w:t xml:space="preserve"> (01/01/2021-31/12/2023)</w:t>
      </w:r>
    </w:p>
    <w:p w14:paraId="047871F7" w14:textId="77777777" w:rsidR="599AF94D" w:rsidRDefault="599AF94D" w:rsidP="599AF94D">
      <w:pPr>
        <w:rPr>
          <w:lang w:val="en-GB" w:eastAsia="de-DE"/>
        </w:rPr>
      </w:pPr>
    </w:p>
    <w:p w14:paraId="1BB8BF1D" w14:textId="77777777" w:rsidR="00D35762" w:rsidRPr="00D35762" w:rsidRDefault="00D35762" w:rsidP="00526820">
      <w:pPr>
        <w:rPr>
          <w:lang w:val="en-GB" w:eastAsia="de-DE"/>
        </w:rPr>
      </w:pPr>
      <w:r w:rsidRPr="00D35762">
        <w:rPr>
          <w:b/>
          <w:bCs/>
          <w:lang w:val="en-GB" w:eastAsia="de-DE"/>
        </w:rPr>
        <w:t>Thematic networks</w:t>
      </w:r>
      <w:r w:rsidRPr="00D35762">
        <w:rPr>
          <w:lang w:val="en-GB" w:eastAsia="de-DE"/>
        </w:rPr>
        <w:t xml:space="preserve"> are multi-actor projects which collect existing knowledge and best practices on a given theme to make it available in easily understandable formats for end-users such as farmers, foresters, advisors etc.</w:t>
      </w:r>
    </w:p>
    <w:p w14:paraId="19887FB9" w14:textId="77777777" w:rsidR="004064E8" w:rsidRPr="004064E8" w:rsidRDefault="003CD2FB" w:rsidP="004064E8">
      <w:pPr>
        <w:pStyle w:val="ListParagraph"/>
        <w:numPr>
          <w:ilvl w:val="0"/>
          <w:numId w:val="5"/>
        </w:numPr>
        <w:rPr>
          <w:lang w:val="en-GB" w:eastAsia="de-DE"/>
        </w:rPr>
      </w:pPr>
      <w:r w:rsidRPr="599AF94D">
        <w:rPr>
          <w:lang w:val="en-GB" w:eastAsia="de-DE"/>
        </w:rPr>
        <w:t xml:space="preserve">Horizon 2020 Thematic networks: </w:t>
      </w:r>
    </w:p>
    <w:p w14:paraId="24989AED" w14:textId="77777777" w:rsidR="004064E8" w:rsidRPr="004064E8" w:rsidRDefault="004064E8" w:rsidP="00526820">
      <w:pPr>
        <w:pStyle w:val="ListParagraph"/>
        <w:numPr>
          <w:ilvl w:val="1"/>
          <w:numId w:val="5"/>
        </w:numPr>
        <w:rPr>
          <w:lang w:val="en-GB" w:eastAsia="de-DE"/>
        </w:rPr>
      </w:pPr>
      <w:r w:rsidRPr="004064E8">
        <w:rPr>
          <w:lang w:val="en-GB" w:eastAsia="de-DE"/>
        </w:rPr>
        <w:t xml:space="preserve">PANACEA - A thematic network to design the penetration </w:t>
      </w:r>
      <w:proofErr w:type="spellStart"/>
      <w:r w:rsidRPr="004064E8">
        <w:rPr>
          <w:lang w:val="en-GB" w:eastAsia="de-DE"/>
        </w:rPr>
        <w:t>PAth</w:t>
      </w:r>
      <w:proofErr w:type="spellEnd"/>
      <w:r w:rsidRPr="004064E8">
        <w:rPr>
          <w:lang w:val="en-GB" w:eastAsia="de-DE"/>
        </w:rPr>
        <w:t xml:space="preserve"> of Non-food Agricultural Crops into European Agriculture - </w:t>
      </w:r>
      <w:hyperlink r:id="rId44" w:history="1">
        <w:r w:rsidRPr="004064E8">
          <w:rPr>
            <w:rStyle w:val="Hyperlink"/>
            <w:lang w:val="en-GB" w:eastAsia="de-DE"/>
          </w:rPr>
          <w:t>website - CORDIS</w:t>
        </w:r>
      </w:hyperlink>
      <w:r w:rsidRPr="004064E8">
        <w:rPr>
          <w:lang w:val="en-GB" w:eastAsia="de-DE"/>
        </w:rPr>
        <w:t xml:space="preserve"> (11/2017-10/2020)</w:t>
      </w:r>
    </w:p>
    <w:p w14:paraId="0D7C2ADA" w14:textId="1BBC24EB" w:rsidR="004064E8" w:rsidRDefault="003CD2FB" w:rsidP="00526820">
      <w:pPr>
        <w:pStyle w:val="ListParagraph"/>
        <w:numPr>
          <w:ilvl w:val="1"/>
          <w:numId w:val="5"/>
        </w:numPr>
        <w:rPr>
          <w:lang w:val="en-GB" w:eastAsia="de-DE"/>
        </w:rPr>
      </w:pPr>
      <w:r w:rsidRPr="599AF94D">
        <w:rPr>
          <w:lang w:val="en-GB" w:eastAsia="de-DE"/>
        </w:rPr>
        <w:t xml:space="preserve">ENABLING - Enhance New Approaches in </w:t>
      </w:r>
      <w:proofErr w:type="spellStart"/>
      <w:r w:rsidRPr="599AF94D">
        <w:rPr>
          <w:lang w:val="en-GB" w:eastAsia="de-DE"/>
        </w:rPr>
        <w:t>BioBased</w:t>
      </w:r>
      <w:proofErr w:type="spellEnd"/>
      <w:r w:rsidRPr="599AF94D">
        <w:rPr>
          <w:lang w:val="en-GB" w:eastAsia="de-DE"/>
        </w:rPr>
        <w:t xml:space="preserve"> Local Innovation Networks for Growth - </w:t>
      </w:r>
      <w:hyperlink r:id="rId45" w:history="1">
        <w:r w:rsidRPr="00F817CC">
          <w:rPr>
            <w:rStyle w:val="Hyperlink"/>
            <w:lang w:val="en-GB" w:eastAsia="de-DE"/>
          </w:rPr>
          <w:t>website - CORDIS</w:t>
        </w:r>
      </w:hyperlink>
      <w:r w:rsidRPr="599AF94D">
        <w:rPr>
          <w:lang w:val="en-GB" w:eastAsia="de-DE"/>
        </w:rPr>
        <w:t xml:space="preserve"> (12/2017-11/2020)</w:t>
      </w:r>
    </w:p>
    <w:p w14:paraId="6F849BE0" w14:textId="77777777" w:rsidR="00F74B45" w:rsidRDefault="00F74B45" w:rsidP="00F74B45">
      <w:pPr>
        <w:rPr>
          <w:lang w:val="en-GB" w:eastAsia="de-DE"/>
        </w:rPr>
      </w:pPr>
    </w:p>
    <w:p w14:paraId="4D5CC06F" w14:textId="77777777" w:rsidR="00F74B45" w:rsidRPr="00F74B45" w:rsidRDefault="00F74B45" w:rsidP="00F74B45">
      <w:pPr>
        <w:rPr>
          <w:lang w:val="en-GB" w:eastAsia="de-DE"/>
        </w:rPr>
      </w:pPr>
    </w:p>
    <w:p w14:paraId="7A4F36EA" w14:textId="77777777" w:rsidR="00B0382F" w:rsidRDefault="00B0382F" w:rsidP="00B0382F">
      <w:pPr>
        <w:rPr>
          <w:lang w:val="en-GB" w:eastAsia="de-DE"/>
        </w:rPr>
      </w:pPr>
    </w:p>
    <w:p w14:paraId="4BFAB1FB" w14:textId="77777777" w:rsidR="00D2447F" w:rsidRDefault="00D2447F" w:rsidP="00526820">
      <w:pPr>
        <w:pStyle w:val="ListParagraph"/>
        <w:rPr>
          <w:lang w:val="en-GB" w:eastAsia="de-DE"/>
        </w:rPr>
      </w:pPr>
    </w:p>
    <w:p w14:paraId="6B8AD780" w14:textId="77777777" w:rsidR="00D2447F" w:rsidRDefault="00D2447F" w:rsidP="00D2447F">
      <w:pPr>
        <w:pStyle w:val="Heading2"/>
        <w:rPr>
          <w:lang w:eastAsia="de-DE"/>
        </w:rPr>
      </w:pPr>
      <w:r>
        <w:rPr>
          <w:lang w:eastAsia="de-DE"/>
        </w:rPr>
        <w:t>Other related information</w:t>
      </w:r>
    </w:p>
    <w:p w14:paraId="487A4A3A" w14:textId="77777777" w:rsidR="00D2447F" w:rsidRPr="00F74B45" w:rsidRDefault="00D2447F" w:rsidP="00526820">
      <w:pPr>
        <w:pStyle w:val="ListParagraph"/>
        <w:numPr>
          <w:ilvl w:val="0"/>
          <w:numId w:val="23"/>
        </w:numPr>
        <w:rPr>
          <w:rStyle w:val="Hyperlink"/>
          <w:color w:val="auto"/>
          <w:u w:val="none"/>
          <w:lang w:val="en-GB" w:eastAsia="de-DE"/>
        </w:rPr>
      </w:pPr>
      <w:hyperlink r:id="rId46" w:history="1">
        <w:r w:rsidRPr="009130BA">
          <w:rPr>
            <w:rStyle w:val="Hyperlink"/>
            <w:lang w:val="en-IE"/>
          </w:rPr>
          <w:t>Circular Bio-based Europe Joint Undertaking (CBE JU)</w:t>
        </w:r>
      </w:hyperlink>
    </w:p>
    <w:p w14:paraId="167E6F29" w14:textId="77777777" w:rsidR="00F74B45" w:rsidRDefault="00F74B45" w:rsidP="00F74B45">
      <w:pPr>
        <w:rPr>
          <w:lang w:val="en-GB" w:eastAsia="de-DE"/>
        </w:rPr>
      </w:pPr>
    </w:p>
    <w:p w14:paraId="0B7B3471" w14:textId="77777777" w:rsidR="00CB6497" w:rsidRDefault="00CB6497" w:rsidP="00B0382F">
      <w:pPr>
        <w:rPr>
          <w:lang w:val="en-GB" w:eastAsia="de-DE"/>
        </w:rPr>
      </w:pPr>
    </w:p>
    <w:p w14:paraId="10977D8A" w14:textId="77777777" w:rsidR="00BD1EEC" w:rsidRPr="00E752C4" w:rsidRDefault="00BD1EEC" w:rsidP="00BD1EEC">
      <w:pPr>
        <w:pStyle w:val="Heading1"/>
        <w:rPr>
          <w:lang w:eastAsia="de-DE"/>
        </w:rPr>
      </w:pPr>
      <w:r>
        <w:rPr>
          <w:lang w:eastAsia="de-DE"/>
        </w:rPr>
        <w:t xml:space="preserve">EU CAP Network </w:t>
      </w:r>
      <w:r w:rsidRPr="009D7CE2">
        <w:rPr>
          <w:lang w:eastAsia="de-DE"/>
        </w:rPr>
        <w:t>events</w:t>
      </w:r>
      <w:r>
        <w:rPr>
          <w:lang w:eastAsia="de-DE"/>
        </w:rPr>
        <w:t xml:space="preserve"> focusing on i</w:t>
      </w:r>
      <w:r w:rsidRPr="00C13691">
        <w:rPr>
          <w:lang w:eastAsia="de-DE"/>
        </w:rPr>
        <w:t>nnovation, knowledge exchange and EIP-AGRI</w:t>
      </w:r>
      <w:r>
        <w:rPr>
          <w:lang w:eastAsia="de-DE"/>
        </w:rPr>
        <w:t xml:space="preserve"> July </w:t>
      </w:r>
      <w:r w:rsidRPr="009D7CE2">
        <w:rPr>
          <w:lang w:eastAsia="de-DE"/>
        </w:rPr>
        <w:t>202</w:t>
      </w:r>
      <w:r>
        <w:rPr>
          <w:lang w:eastAsia="de-DE"/>
        </w:rPr>
        <w:t xml:space="preserve">4 – June </w:t>
      </w:r>
      <w:r w:rsidRPr="009D7CE2">
        <w:rPr>
          <w:lang w:eastAsia="de-DE"/>
        </w:rPr>
        <w:t>202</w:t>
      </w:r>
      <w:r>
        <w:rPr>
          <w:lang w:eastAsia="de-DE"/>
        </w:rPr>
        <w:t>5</w:t>
      </w:r>
    </w:p>
    <w:p w14:paraId="1EB7CA3C" w14:textId="77777777" w:rsidR="00BD1EEC" w:rsidRPr="00E752C4" w:rsidRDefault="00BD1EEC" w:rsidP="00BD1EEC">
      <w:pPr>
        <w:pStyle w:val="ListParagraph"/>
        <w:rPr>
          <w:lang w:val="en-GB" w:eastAsia="de-DE"/>
        </w:rPr>
      </w:pPr>
    </w:p>
    <w:p w14:paraId="0BD634FE" w14:textId="77777777" w:rsidR="00BD1EEC" w:rsidRDefault="00BD1EEC" w:rsidP="00BD1EEC">
      <w:pPr>
        <w:rPr>
          <w:lang w:val="en-US" w:eastAsia="de-DE"/>
        </w:rPr>
      </w:pPr>
      <w:r>
        <w:rPr>
          <w:lang w:val="en-US" w:eastAsia="de-DE"/>
        </w:rPr>
        <w:t xml:space="preserve">Find out more details on these events on the </w:t>
      </w:r>
      <w:r w:rsidR="00D26650">
        <w:rPr>
          <w:lang w:val="en-US" w:eastAsia="de-DE"/>
        </w:rPr>
        <w:t xml:space="preserve">EU CAP Network </w:t>
      </w:r>
      <w:hyperlink r:id="rId47" w:history="1">
        <w:r w:rsidRPr="00522153">
          <w:rPr>
            <w:rStyle w:val="Hyperlink"/>
            <w:lang w:val="en-US" w:eastAsia="de-DE"/>
          </w:rPr>
          <w:t>web</w:t>
        </w:r>
        <w:r w:rsidR="00D26650">
          <w:rPr>
            <w:rStyle w:val="Hyperlink"/>
            <w:lang w:val="en-US" w:eastAsia="de-DE"/>
          </w:rPr>
          <w:t>site</w:t>
        </w:r>
      </w:hyperlink>
      <w:r>
        <w:rPr>
          <w:lang w:val="en-US" w:eastAsia="de-DE"/>
        </w:rPr>
        <w:t>.</w:t>
      </w:r>
    </w:p>
    <w:p w14:paraId="33BBBBE8" w14:textId="77777777" w:rsidR="00BD1EEC" w:rsidRPr="008D2474" w:rsidRDefault="00BD1EEC" w:rsidP="00BD1EEC">
      <w:pPr>
        <w:pStyle w:val="ListParagraph"/>
        <w:rPr>
          <w:lang w:val="en-US" w:eastAsia="de-DE"/>
        </w:rPr>
      </w:pPr>
    </w:p>
    <w:p w14:paraId="44247FA2" w14:textId="77777777" w:rsidR="00BD1EEC" w:rsidRDefault="00BD1EEC" w:rsidP="00BD1EEC">
      <w:pPr>
        <w:pStyle w:val="ListParagraph"/>
        <w:numPr>
          <w:ilvl w:val="0"/>
          <w:numId w:val="17"/>
        </w:numPr>
        <w:rPr>
          <w:lang w:val="en-US" w:eastAsia="de-DE"/>
        </w:rPr>
      </w:pPr>
      <w:r w:rsidRPr="004E35A0">
        <w:rPr>
          <w:b/>
          <w:bCs/>
          <w:lang w:val="en-US" w:eastAsia="de-DE"/>
        </w:rPr>
        <w:t>Focus Group:</w:t>
      </w:r>
      <w:r>
        <w:rPr>
          <w:lang w:val="en-US" w:eastAsia="de-DE"/>
        </w:rPr>
        <w:t xml:space="preserve"> </w:t>
      </w:r>
      <w:hyperlink r:id="rId48" w:history="1">
        <w:r w:rsidRPr="00FB11BE">
          <w:rPr>
            <w:rStyle w:val="Hyperlink"/>
            <w:lang w:val="en-US" w:eastAsia="de-DE"/>
          </w:rPr>
          <w:t>Production of protein crops under climate change</w:t>
        </w:r>
      </w:hyperlink>
    </w:p>
    <w:p w14:paraId="47414736" w14:textId="77777777" w:rsidR="00BD1EEC" w:rsidRDefault="00BD1EEC" w:rsidP="00BD1EEC">
      <w:pPr>
        <w:pStyle w:val="ListParagraph"/>
        <w:numPr>
          <w:ilvl w:val="0"/>
          <w:numId w:val="17"/>
        </w:numPr>
        <w:rPr>
          <w:lang w:val="en-US" w:eastAsia="de-DE"/>
        </w:rPr>
      </w:pPr>
      <w:r w:rsidRPr="004E35A0">
        <w:rPr>
          <w:b/>
          <w:bCs/>
          <w:lang w:val="en-US" w:eastAsia="de-DE"/>
        </w:rPr>
        <w:t>Focus Group:</w:t>
      </w:r>
      <w:r>
        <w:rPr>
          <w:lang w:val="en-US" w:eastAsia="de-DE"/>
        </w:rPr>
        <w:t xml:space="preserve"> </w:t>
      </w:r>
      <w:hyperlink r:id="rId49" w:history="1">
        <w:r w:rsidRPr="00FB11BE">
          <w:rPr>
            <w:rStyle w:val="Hyperlink"/>
            <w:lang w:val="en-US" w:eastAsia="de-DE"/>
          </w:rPr>
          <w:t>Alternative solutions for sustainable livestock product differentiation</w:t>
        </w:r>
      </w:hyperlink>
    </w:p>
    <w:p w14:paraId="2E55C8E5" w14:textId="77777777" w:rsidR="00BD1EEC" w:rsidRDefault="00BD1EEC" w:rsidP="00BD1EEC">
      <w:pPr>
        <w:pStyle w:val="ListParagraph"/>
        <w:numPr>
          <w:ilvl w:val="0"/>
          <w:numId w:val="17"/>
        </w:numPr>
        <w:rPr>
          <w:lang w:val="en-US" w:eastAsia="de-DE"/>
        </w:rPr>
      </w:pPr>
      <w:r w:rsidRPr="004E35A0">
        <w:rPr>
          <w:b/>
          <w:bCs/>
          <w:lang w:val="en-US" w:eastAsia="de-DE"/>
        </w:rPr>
        <w:t>Focus Group:</w:t>
      </w:r>
      <w:r>
        <w:rPr>
          <w:lang w:val="en-US" w:eastAsia="de-DE"/>
        </w:rPr>
        <w:t xml:space="preserve"> </w:t>
      </w:r>
      <w:hyperlink r:id="rId50" w:history="1">
        <w:r w:rsidR="00FB11BE" w:rsidRPr="00FB11BE">
          <w:rPr>
            <w:rStyle w:val="Hyperlink"/>
            <w:lang w:val="en-US" w:eastAsia="de-DE"/>
          </w:rPr>
          <w:t>Local perennial plant genetic resources in view of climate change and biodiversity loss</w:t>
        </w:r>
      </w:hyperlink>
    </w:p>
    <w:p w14:paraId="2C08D0B6" w14:textId="77777777" w:rsidR="00BD1EEC" w:rsidRDefault="00BD1EEC" w:rsidP="00BD1EEC">
      <w:pPr>
        <w:pStyle w:val="ListParagraph"/>
        <w:numPr>
          <w:ilvl w:val="0"/>
          <w:numId w:val="17"/>
        </w:numPr>
        <w:rPr>
          <w:lang w:val="en-US" w:eastAsia="de-DE"/>
        </w:rPr>
      </w:pPr>
      <w:r w:rsidRPr="004E35A0">
        <w:rPr>
          <w:b/>
          <w:bCs/>
          <w:lang w:val="en-US" w:eastAsia="de-DE"/>
        </w:rPr>
        <w:t>Workshop:</w:t>
      </w:r>
      <w:r>
        <w:rPr>
          <w:lang w:val="en-US" w:eastAsia="de-DE"/>
        </w:rPr>
        <w:t xml:space="preserve"> </w:t>
      </w:r>
      <w:hyperlink r:id="rId51" w:history="1">
        <w:r w:rsidRPr="00FB11BE">
          <w:rPr>
            <w:rStyle w:val="Hyperlink"/>
            <w:lang w:val="en-US" w:eastAsia="de-DE"/>
          </w:rPr>
          <w:t>National networking for innovation and knowledge exchange</w:t>
        </w:r>
      </w:hyperlink>
      <w:r w:rsidR="00FB11BE">
        <w:rPr>
          <w:lang w:val="en-US" w:eastAsia="de-DE"/>
        </w:rPr>
        <w:t>, 29-30 January 2025</w:t>
      </w:r>
    </w:p>
    <w:p w14:paraId="693B8F96" w14:textId="77777777" w:rsidR="00FB11BE" w:rsidRPr="00FB11BE" w:rsidRDefault="00FB11BE" w:rsidP="00FB11BE">
      <w:pPr>
        <w:pStyle w:val="ListParagraph"/>
        <w:numPr>
          <w:ilvl w:val="0"/>
          <w:numId w:val="17"/>
        </w:numPr>
        <w:rPr>
          <w:lang w:val="en-US" w:eastAsia="de-DE"/>
        </w:rPr>
      </w:pPr>
      <w:r w:rsidRPr="004E35A0">
        <w:rPr>
          <w:b/>
          <w:bCs/>
          <w:lang w:val="en-US" w:eastAsia="de-DE"/>
        </w:rPr>
        <w:t>Seminar:</w:t>
      </w:r>
      <w:r>
        <w:rPr>
          <w:lang w:val="en-US" w:eastAsia="de-DE"/>
        </w:rPr>
        <w:t xml:space="preserve"> </w:t>
      </w:r>
      <w:hyperlink r:id="rId52" w:history="1">
        <w:r w:rsidRPr="00932F2B">
          <w:rPr>
            <w:rStyle w:val="Hyperlink"/>
            <w:lang w:val="en-US" w:eastAsia="de-DE"/>
          </w:rPr>
          <w:t>Robotics and artificial intelligence (AI) in farming and forestry, 19-20 February 2025</w:t>
        </w:r>
      </w:hyperlink>
    </w:p>
    <w:p w14:paraId="2D00538C" w14:textId="77777777" w:rsidR="00BD1EEC" w:rsidRDefault="00BD1EEC" w:rsidP="00BD1EEC">
      <w:pPr>
        <w:pStyle w:val="ListParagraph"/>
        <w:numPr>
          <w:ilvl w:val="0"/>
          <w:numId w:val="17"/>
        </w:numPr>
        <w:rPr>
          <w:lang w:val="en-US" w:eastAsia="de-DE"/>
        </w:rPr>
      </w:pPr>
      <w:r w:rsidRPr="004E35A0">
        <w:rPr>
          <w:b/>
          <w:bCs/>
          <w:lang w:val="en-US" w:eastAsia="de-DE"/>
        </w:rPr>
        <w:t>Workshop:</w:t>
      </w:r>
      <w:r>
        <w:rPr>
          <w:lang w:val="en-US" w:eastAsia="de-DE"/>
        </w:rPr>
        <w:t xml:space="preserve"> </w:t>
      </w:r>
      <w:hyperlink r:id="rId53" w:history="1">
        <w:r w:rsidRPr="00FB11BE">
          <w:rPr>
            <w:rStyle w:val="Hyperlink"/>
            <w:lang w:val="en-US" w:eastAsia="de-DE"/>
          </w:rPr>
          <w:t xml:space="preserve">Circular bioeconomy – </w:t>
        </w:r>
        <w:proofErr w:type="spellStart"/>
        <w:r w:rsidRPr="00FB11BE">
          <w:rPr>
            <w:rStyle w:val="Hyperlink"/>
            <w:lang w:val="en-US" w:eastAsia="de-DE"/>
          </w:rPr>
          <w:t>valorisation</w:t>
        </w:r>
        <w:proofErr w:type="spellEnd"/>
        <w:r w:rsidRPr="00FB11BE">
          <w:rPr>
            <w:rStyle w:val="Hyperlink"/>
            <w:lang w:val="en-US" w:eastAsia="de-DE"/>
          </w:rPr>
          <w:t xml:space="preserve"> of forestry by-products and residues</w:t>
        </w:r>
      </w:hyperlink>
      <w:r w:rsidR="00FB11BE">
        <w:rPr>
          <w:lang w:val="en-US" w:eastAsia="de-DE"/>
        </w:rPr>
        <w:t>, 26-27 March 2025</w:t>
      </w:r>
    </w:p>
    <w:p w14:paraId="0091E47A" w14:textId="77777777" w:rsidR="00FB11BE" w:rsidRPr="00FB11BE" w:rsidRDefault="0054016E" w:rsidP="00FB11BE">
      <w:pPr>
        <w:pStyle w:val="ListParagraph"/>
        <w:numPr>
          <w:ilvl w:val="0"/>
          <w:numId w:val="17"/>
        </w:numPr>
        <w:rPr>
          <w:lang w:val="en-US" w:eastAsia="de-DE"/>
        </w:rPr>
      </w:pPr>
      <w:r w:rsidRPr="00FB11BE">
        <w:rPr>
          <w:b/>
          <w:bCs/>
          <w:lang w:val="en-US" w:eastAsia="de-DE"/>
        </w:rPr>
        <w:t>Cross-visits:</w:t>
      </w:r>
      <w:r w:rsidR="00FB11BE">
        <w:rPr>
          <w:b/>
          <w:bCs/>
          <w:lang w:val="en-US" w:eastAsia="de-DE"/>
        </w:rPr>
        <w:t xml:space="preserve"> </w:t>
      </w:r>
      <w:r w:rsidR="00FB11BE" w:rsidRPr="00FB11BE">
        <w:rPr>
          <w:lang w:val="en-US" w:eastAsia="de-DE"/>
        </w:rPr>
        <w:t xml:space="preserve">The EU CAP Network is </w:t>
      </w:r>
      <w:proofErr w:type="spellStart"/>
      <w:r w:rsidR="00FB11BE" w:rsidRPr="00FB11BE">
        <w:rPr>
          <w:lang w:val="en-US" w:eastAsia="de-DE"/>
        </w:rPr>
        <w:t>organising</w:t>
      </w:r>
      <w:proofErr w:type="spellEnd"/>
      <w:r w:rsidR="00FB11BE" w:rsidRPr="00FB11BE">
        <w:rPr>
          <w:lang w:val="en-US" w:eastAsia="de-DE"/>
        </w:rPr>
        <w:t xml:space="preserve"> three cross-visits between multiple O</w:t>
      </w:r>
      <w:r w:rsidR="00FB11BE">
        <w:rPr>
          <w:lang w:val="en-US" w:eastAsia="de-DE"/>
        </w:rPr>
        <w:t>G</w:t>
      </w:r>
      <w:r w:rsidR="00FB11BE" w:rsidRPr="00FB11BE">
        <w:rPr>
          <w:lang w:val="en-US" w:eastAsia="de-DE"/>
        </w:rPr>
        <w:t>s</w:t>
      </w:r>
      <w:r w:rsidR="00FB11BE">
        <w:rPr>
          <w:lang w:val="en-US" w:eastAsia="de-DE"/>
        </w:rPr>
        <w:t xml:space="preserve"> </w:t>
      </w:r>
      <w:r w:rsidR="00FB11BE" w:rsidRPr="00FB11BE">
        <w:rPr>
          <w:lang w:val="en-US" w:eastAsia="de-DE"/>
        </w:rPr>
        <w:t>on water management</w:t>
      </w:r>
      <w:r w:rsidR="00FB11BE">
        <w:rPr>
          <w:lang w:val="en-US" w:eastAsia="de-DE"/>
        </w:rPr>
        <w:t xml:space="preserve">, </w:t>
      </w:r>
      <w:r w:rsidR="00FB11BE" w:rsidRPr="00FB11BE">
        <w:rPr>
          <w:lang w:val="en-US" w:eastAsia="de-DE"/>
        </w:rPr>
        <w:t>pollinators</w:t>
      </w:r>
      <w:r w:rsidR="00FB11BE">
        <w:rPr>
          <w:lang w:val="en-US" w:eastAsia="de-DE"/>
        </w:rPr>
        <w:t xml:space="preserve"> and </w:t>
      </w:r>
      <w:r w:rsidR="00FB11BE" w:rsidRPr="00FB11BE">
        <w:rPr>
          <w:lang w:val="en-US" w:eastAsia="de-DE"/>
        </w:rPr>
        <w:t>animal welfare</w:t>
      </w:r>
      <w:r w:rsidR="00FB11BE">
        <w:rPr>
          <w:lang w:val="en-US" w:eastAsia="de-DE"/>
        </w:rPr>
        <w:t>, May 2025</w:t>
      </w:r>
    </w:p>
    <w:p w14:paraId="77F6BBCA" w14:textId="77777777" w:rsidR="00281BFD" w:rsidRPr="00281BFD" w:rsidRDefault="00BD1EEC" w:rsidP="00526820">
      <w:pPr>
        <w:pStyle w:val="ListParagraph"/>
        <w:numPr>
          <w:ilvl w:val="0"/>
          <w:numId w:val="17"/>
        </w:numPr>
        <w:rPr>
          <w:lang w:val="en-US" w:eastAsia="de-DE"/>
        </w:rPr>
      </w:pPr>
      <w:r w:rsidRPr="00FB11BE">
        <w:rPr>
          <w:b/>
          <w:bCs/>
          <w:lang w:val="en-US" w:eastAsia="de-DE"/>
        </w:rPr>
        <w:t>Workshop:</w:t>
      </w:r>
      <w:r w:rsidRPr="00FB11BE">
        <w:rPr>
          <w:lang w:val="en-US" w:eastAsia="de-DE"/>
        </w:rPr>
        <w:t xml:space="preserve"> Innovation in logistics to improve the position of farmers in a supply chain, May 2025</w:t>
      </w:r>
    </w:p>
    <w:p w14:paraId="4F8F1950" w14:textId="77777777" w:rsidR="00BD1EEC" w:rsidRDefault="00BD1EEC" w:rsidP="00BD1EEC">
      <w:pPr>
        <w:pStyle w:val="ListParagraph"/>
        <w:numPr>
          <w:ilvl w:val="0"/>
          <w:numId w:val="17"/>
        </w:numPr>
        <w:rPr>
          <w:lang w:val="en-US" w:eastAsia="de-DE"/>
        </w:rPr>
      </w:pPr>
      <w:r w:rsidRPr="004E35A0">
        <w:rPr>
          <w:b/>
          <w:bCs/>
          <w:lang w:val="en-US" w:eastAsia="de-DE"/>
        </w:rPr>
        <w:t>Seminar:</w:t>
      </w:r>
      <w:r>
        <w:rPr>
          <w:lang w:val="en-US" w:eastAsia="de-DE"/>
        </w:rPr>
        <w:t xml:space="preserve"> Demonstration farms, June 2025</w:t>
      </w:r>
    </w:p>
    <w:p w14:paraId="3FCAEAB4" w14:textId="77777777" w:rsidR="00BD1EEC" w:rsidRPr="00917ECC" w:rsidRDefault="00BD1EEC" w:rsidP="00BD1EEC">
      <w:pPr>
        <w:pStyle w:val="ListParagraph"/>
        <w:numPr>
          <w:ilvl w:val="0"/>
          <w:numId w:val="17"/>
        </w:numPr>
        <w:rPr>
          <w:lang w:val="en-US" w:eastAsia="de-DE"/>
        </w:rPr>
      </w:pPr>
      <w:r w:rsidRPr="00252B37">
        <w:rPr>
          <w:b/>
          <w:bCs/>
          <w:lang w:val="en-US" w:eastAsia="de-DE"/>
        </w:rPr>
        <w:t>Brokerage event:</w:t>
      </w:r>
      <w:r>
        <w:rPr>
          <w:lang w:val="en-US" w:eastAsia="de-DE"/>
        </w:rPr>
        <w:t xml:space="preserve"> Horizon Europe project calls, March-April 2025</w:t>
      </w:r>
    </w:p>
    <w:p w14:paraId="02E10E91" w14:textId="77777777" w:rsidR="00B97C3C" w:rsidRDefault="00B97C3C" w:rsidP="00CD4094">
      <w:pPr>
        <w:pStyle w:val="Heading1"/>
      </w:pPr>
    </w:p>
    <w:p w14:paraId="5C43B1FE" w14:textId="6F1E9257" w:rsidR="00CD4094" w:rsidRPr="00743B51" w:rsidRDefault="00CD4094" w:rsidP="00CD4094">
      <w:pPr>
        <w:pStyle w:val="Heading1"/>
      </w:pPr>
      <w:r w:rsidRPr="00743B51">
        <w:t xml:space="preserve">The </w:t>
      </w:r>
      <w:r w:rsidR="00BA1D72">
        <w:t>c</w:t>
      </w:r>
      <w:r w:rsidRPr="00C24B45">
        <w:t xml:space="preserve">ommon </w:t>
      </w:r>
      <w:r w:rsidR="00BA1D72">
        <w:t>a</w:t>
      </w:r>
      <w:r w:rsidRPr="00CD4094">
        <w:t>gricultural</w:t>
      </w:r>
      <w:r w:rsidRPr="00C24B45">
        <w:t xml:space="preserve"> </w:t>
      </w:r>
      <w:r w:rsidR="00BA1D72">
        <w:t>p</w:t>
      </w:r>
      <w:r w:rsidRPr="00C24B45">
        <w:t>olicy 2023-</w:t>
      </w:r>
      <w:r w:rsidR="007B1477">
        <w:t>20</w:t>
      </w:r>
      <w:r w:rsidRPr="00C24B45">
        <w:t xml:space="preserve">27 </w:t>
      </w:r>
    </w:p>
    <w:p w14:paraId="2C104BDE" w14:textId="77777777" w:rsidR="00CD4094" w:rsidRDefault="00CD4094" w:rsidP="00CD4094">
      <w:pPr>
        <w:jc w:val="both"/>
        <w:rPr>
          <w:lang w:val="en-US"/>
        </w:rPr>
      </w:pPr>
      <w:r w:rsidRPr="00C24B45">
        <w:rPr>
          <w:lang w:val="en-US"/>
        </w:rPr>
        <w:t xml:space="preserve">Find </w:t>
      </w:r>
      <w:hyperlink r:id="rId54" w:history="1">
        <w:r w:rsidRPr="00BA1D72">
          <w:rPr>
            <w:rStyle w:val="Hyperlink"/>
            <w:lang w:val="en-US"/>
          </w:rPr>
          <w:t xml:space="preserve">information on the </w:t>
        </w:r>
        <w:r w:rsidR="00CF35B1">
          <w:rPr>
            <w:rStyle w:val="Hyperlink"/>
            <w:lang w:val="en-US"/>
          </w:rPr>
          <w:t>common agricult</w:t>
        </w:r>
        <w:r w:rsidR="00540EFD">
          <w:rPr>
            <w:rStyle w:val="Hyperlink"/>
            <w:lang w:val="en-US"/>
          </w:rPr>
          <w:t>ural policy</w:t>
        </w:r>
        <w:r w:rsidR="00CF35B1">
          <w:rPr>
            <w:rStyle w:val="Hyperlink"/>
            <w:lang w:val="en-US"/>
          </w:rPr>
          <w:t xml:space="preserve"> 2023-</w:t>
        </w:r>
        <w:r w:rsidR="007B1477">
          <w:rPr>
            <w:rStyle w:val="Hyperlink"/>
            <w:lang w:val="en-US"/>
          </w:rPr>
          <w:t>20</w:t>
        </w:r>
        <w:r w:rsidR="00CF35B1">
          <w:rPr>
            <w:rStyle w:val="Hyperlink"/>
            <w:lang w:val="en-US"/>
          </w:rPr>
          <w:t xml:space="preserve">27 </w:t>
        </w:r>
        <w:r w:rsidRPr="00BA1D72">
          <w:rPr>
            <w:rStyle w:val="Hyperlink"/>
            <w:lang w:val="en-US"/>
          </w:rPr>
          <w:t>on the European Commission</w:t>
        </w:r>
        <w:r w:rsidR="00CF35B1">
          <w:rPr>
            <w:rStyle w:val="Hyperlink"/>
            <w:lang w:val="en-US"/>
          </w:rPr>
          <w:t>’s</w:t>
        </w:r>
        <w:r w:rsidRPr="00BA1D72">
          <w:rPr>
            <w:rStyle w:val="Hyperlink"/>
            <w:lang w:val="en-US"/>
          </w:rPr>
          <w:t xml:space="preserve"> websit</w:t>
        </w:r>
        <w:r w:rsidR="00BA1D72" w:rsidRPr="00BA1D72">
          <w:rPr>
            <w:rStyle w:val="Hyperlink"/>
            <w:lang w:val="en-US"/>
          </w:rPr>
          <w:t>e</w:t>
        </w:r>
      </w:hyperlink>
      <w:r w:rsidR="00BA1D72">
        <w:rPr>
          <w:lang w:val="en-US"/>
        </w:rPr>
        <w:t>.</w:t>
      </w:r>
    </w:p>
    <w:p w14:paraId="083B6163" w14:textId="77777777" w:rsidR="00CF35B1" w:rsidRDefault="00CF35B1" w:rsidP="00CD4094">
      <w:pPr>
        <w:jc w:val="both"/>
        <w:rPr>
          <w:rStyle w:val="Hyperlink"/>
          <w:bCs/>
          <w:lang w:val="en-US"/>
        </w:rPr>
      </w:pPr>
    </w:p>
    <w:p w14:paraId="6913CF5B" w14:textId="77777777" w:rsidR="00CD4094" w:rsidRPr="00C24B45" w:rsidRDefault="00CD4094" w:rsidP="00CD4094">
      <w:pPr>
        <w:jc w:val="both"/>
        <w:rPr>
          <w:bCs/>
          <w:lang w:val="en-US"/>
        </w:rPr>
      </w:pPr>
    </w:p>
    <w:p w14:paraId="3806BF55" w14:textId="77777777" w:rsidR="004064E8" w:rsidRPr="00281BFD" w:rsidRDefault="00CD4094" w:rsidP="00281BFD">
      <w:pPr>
        <w:pStyle w:val="Heading2"/>
        <w:numPr>
          <w:ilvl w:val="0"/>
          <w:numId w:val="7"/>
        </w:numPr>
      </w:pPr>
      <w:hyperlink r:id="rId55" w:history="1">
        <w:r w:rsidRPr="007A5243">
          <w:rPr>
            <w:rStyle w:val="Hyperlink"/>
          </w:rPr>
          <w:t>Innovation</w:t>
        </w:r>
        <w:r w:rsidR="00557DE4" w:rsidRPr="007A5243">
          <w:rPr>
            <w:rStyle w:val="Hyperlink"/>
          </w:rPr>
          <w:t>,</w:t>
        </w:r>
        <w:r w:rsidRPr="007A5243">
          <w:rPr>
            <w:rStyle w:val="Hyperlink"/>
          </w:rPr>
          <w:t xml:space="preserve"> knowledge exchange </w:t>
        </w:r>
        <w:r w:rsidR="00557DE4" w:rsidRPr="007A5243">
          <w:rPr>
            <w:rStyle w:val="Hyperlink"/>
          </w:rPr>
          <w:t>and</w:t>
        </w:r>
        <w:r w:rsidRPr="007A5243">
          <w:rPr>
            <w:rStyle w:val="Hyperlink"/>
          </w:rPr>
          <w:t xml:space="preserve"> EIP-AGRI in the EU CAP Network</w:t>
        </w:r>
      </w:hyperlink>
    </w:p>
    <w:p w14:paraId="75E70195" w14:textId="77777777" w:rsidR="004064E8" w:rsidRDefault="004064E8" w:rsidP="00CD4094">
      <w:pPr>
        <w:jc w:val="both"/>
        <w:rPr>
          <w:lang w:val="en-US"/>
        </w:rPr>
      </w:pPr>
    </w:p>
    <w:p w14:paraId="3A34ABF0" w14:textId="77777777" w:rsidR="00DE3CDA" w:rsidRDefault="007B1477" w:rsidP="00CD4094">
      <w:pPr>
        <w:jc w:val="both"/>
        <w:rPr>
          <w:lang w:val="en-US"/>
        </w:rPr>
      </w:pPr>
      <w:r>
        <w:rPr>
          <w:lang w:val="en-US"/>
        </w:rPr>
        <w:t>T</w:t>
      </w:r>
      <w:r w:rsidR="00CD4094" w:rsidRPr="00A50A3E">
        <w:rPr>
          <w:lang w:val="en-US"/>
        </w:rPr>
        <w:t>he</w:t>
      </w:r>
      <w:r w:rsidR="00283ABD">
        <w:rPr>
          <w:lang w:val="en-US"/>
        </w:rPr>
        <w:t xml:space="preserve"> </w:t>
      </w:r>
      <w:r w:rsidR="00CD4094" w:rsidRPr="00A50A3E">
        <w:rPr>
          <w:lang w:val="en-US"/>
        </w:rPr>
        <w:t>European CAP Network act</w:t>
      </w:r>
      <w:r>
        <w:rPr>
          <w:lang w:val="en-US"/>
        </w:rPr>
        <w:t>s</w:t>
      </w:r>
      <w:r w:rsidR="00CD4094" w:rsidRPr="00A50A3E">
        <w:rPr>
          <w:lang w:val="en-US"/>
        </w:rPr>
        <w:t xml:space="preserve"> as a mediator, enhancing communication and cooperation between everyone </w:t>
      </w:r>
      <w:r w:rsidR="00E856B1">
        <w:rPr>
          <w:lang w:val="en-US"/>
        </w:rPr>
        <w:t xml:space="preserve">with </w:t>
      </w:r>
      <w:r w:rsidR="00CD4094" w:rsidRPr="00A50A3E">
        <w:rPr>
          <w:lang w:val="en-US"/>
        </w:rPr>
        <w:t xml:space="preserve">a keen interest in </w:t>
      </w:r>
      <w:r w:rsidR="00E856B1">
        <w:rPr>
          <w:lang w:val="en-US"/>
        </w:rPr>
        <w:t>innovati</w:t>
      </w:r>
      <w:r w:rsidR="00771119">
        <w:rPr>
          <w:lang w:val="en-US"/>
        </w:rPr>
        <w:t>on</w:t>
      </w:r>
      <w:r w:rsidR="00E856B1">
        <w:rPr>
          <w:lang w:val="en-US"/>
        </w:rPr>
        <w:t xml:space="preserve"> and </w:t>
      </w:r>
      <w:r w:rsidR="00CD4094" w:rsidRPr="00A50A3E">
        <w:rPr>
          <w:lang w:val="en-US"/>
        </w:rPr>
        <w:t xml:space="preserve">sharing knowledge </w:t>
      </w:r>
      <w:r w:rsidR="00E856B1">
        <w:rPr>
          <w:lang w:val="en-US"/>
        </w:rPr>
        <w:t xml:space="preserve">for sustainable </w:t>
      </w:r>
      <w:r w:rsidR="00CD4094" w:rsidRPr="00A50A3E">
        <w:rPr>
          <w:lang w:val="en-US"/>
        </w:rPr>
        <w:t>agriculture, forestry and rural areas.</w:t>
      </w:r>
    </w:p>
    <w:p w14:paraId="11B4E4F1" w14:textId="77777777" w:rsidR="00CD4094" w:rsidRPr="00A50A3E" w:rsidRDefault="00CD4094" w:rsidP="00CD4094">
      <w:pPr>
        <w:jc w:val="both"/>
        <w:rPr>
          <w:lang w:val="en-US"/>
        </w:rPr>
      </w:pPr>
    </w:p>
    <w:p w14:paraId="6F5FD8ED" w14:textId="77777777" w:rsidR="00B97C3C" w:rsidRDefault="00CD4094" w:rsidP="00281E71">
      <w:pPr>
        <w:jc w:val="both"/>
        <w:rPr>
          <w:lang w:val="en-US"/>
        </w:rPr>
      </w:pPr>
      <w:r w:rsidRPr="00A50A3E">
        <w:rPr>
          <w:lang w:val="en-US"/>
        </w:rPr>
        <w:t xml:space="preserve">The European Innovation Partnership 'Agricultural Productivity and Sustainability' (EIP-AGRI) was launched in 2013 by the European Commission in a bid to promote </w:t>
      </w:r>
    </w:p>
    <w:p w14:paraId="0931A884" w14:textId="77777777" w:rsidR="00B97C3C" w:rsidRDefault="00B97C3C" w:rsidP="00281E71">
      <w:pPr>
        <w:jc w:val="both"/>
        <w:rPr>
          <w:lang w:val="en-US"/>
        </w:rPr>
      </w:pPr>
    </w:p>
    <w:p w14:paraId="043BE197" w14:textId="77777777" w:rsidR="00B97C3C" w:rsidRDefault="00B97C3C" w:rsidP="00281E71">
      <w:pPr>
        <w:jc w:val="both"/>
        <w:rPr>
          <w:lang w:val="en-US"/>
        </w:rPr>
      </w:pPr>
    </w:p>
    <w:p w14:paraId="777C0CD9" w14:textId="511A97BC" w:rsidR="00B97C3C" w:rsidRDefault="00CD4094" w:rsidP="00281E71">
      <w:pPr>
        <w:jc w:val="both"/>
        <w:rPr>
          <w:lang w:val="en-US"/>
        </w:rPr>
      </w:pPr>
      <w:r w:rsidRPr="00A50A3E">
        <w:rPr>
          <w:lang w:val="en-US"/>
        </w:rPr>
        <w:t xml:space="preserve">rapid </w:t>
      </w:r>
      <w:proofErr w:type="spellStart"/>
      <w:r w:rsidRPr="00A50A3E">
        <w:rPr>
          <w:lang w:val="en-US"/>
        </w:rPr>
        <w:t>modernisation</w:t>
      </w:r>
      <w:proofErr w:type="spellEnd"/>
      <w:r w:rsidRPr="00A50A3E">
        <w:rPr>
          <w:lang w:val="en-US"/>
        </w:rPr>
        <w:t xml:space="preserve"> of the sectors </w:t>
      </w:r>
      <w:r w:rsidR="00D459F3" w:rsidRPr="00D459F3">
        <w:rPr>
          <w:lang w:val="en-US"/>
        </w:rPr>
        <w:t xml:space="preserve">by efforts to step up </w:t>
      </w:r>
      <w:r w:rsidR="00D459F3">
        <w:rPr>
          <w:lang w:val="en-US"/>
        </w:rPr>
        <w:t>innovation</w:t>
      </w:r>
      <w:r w:rsidRPr="00A50A3E">
        <w:rPr>
          <w:lang w:val="en-US"/>
        </w:rPr>
        <w:t xml:space="preserve">. The EIP-AGRI aims to foster innovation in the agricultural and forestry sectors and in rural areas by bringing </w:t>
      </w:r>
    </w:p>
    <w:p w14:paraId="16601EF7" w14:textId="77777777" w:rsidR="00B97C3C" w:rsidRDefault="00B97C3C" w:rsidP="00281E71">
      <w:pPr>
        <w:jc w:val="both"/>
        <w:rPr>
          <w:lang w:val="en-US"/>
        </w:rPr>
      </w:pPr>
    </w:p>
    <w:p w14:paraId="63BFA15A" w14:textId="6D05E647" w:rsidR="009534DE" w:rsidRPr="00F74B45" w:rsidRDefault="00CD4094" w:rsidP="00281E71">
      <w:pPr>
        <w:jc w:val="both"/>
        <w:rPr>
          <w:rStyle w:val="Hyperlink"/>
          <w:color w:val="auto"/>
          <w:u w:val="none"/>
          <w:lang w:val="en-US"/>
        </w:rPr>
      </w:pPr>
      <w:r w:rsidRPr="00A50A3E">
        <w:rPr>
          <w:lang w:val="en-US"/>
        </w:rPr>
        <w:t xml:space="preserve">research and practice closer together – in innovation projects as well as via the </w:t>
      </w:r>
      <w:r>
        <w:rPr>
          <w:lang w:val="en-US"/>
        </w:rPr>
        <w:t>European CAP</w:t>
      </w:r>
      <w:r w:rsidRPr="00A50A3E">
        <w:rPr>
          <w:lang w:val="en-US"/>
        </w:rPr>
        <w:t xml:space="preserve"> </w:t>
      </w:r>
      <w:r>
        <w:rPr>
          <w:lang w:val="en-US"/>
        </w:rPr>
        <w:t>N</w:t>
      </w:r>
      <w:r w:rsidRPr="00A50A3E">
        <w:rPr>
          <w:lang w:val="en-US"/>
        </w:rPr>
        <w:t>etwork</w:t>
      </w:r>
      <w:r>
        <w:rPr>
          <w:lang w:val="en-US"/>
        </w:rPr>
        <w:t xml:space="preserve"> and the national CAP Networks</w:t>
      </w:r>
      <w:r w:rsidRPr="00A50A3E">
        <w:rPr>
          <w:lang w:val="en-US"/>
        </w:rPr>
        <w:t>. Also</w:t>
      </w:r>
      <w:r w:rsidR="00B6467E">
        <w:rPr>
          <w:lang w:val="en-US"/>
        </w:rPr>
        <w:t>,</w:t>
      </w:r>
      <w:r w:rsidRPr="00A50A3E">
        <w:rPr>
          <w:lang w:val="en-US"/>
        </w:rPr>
        <w:t xml:space="preserve"> grassroots ideas from farmers </w:t>
      </w:r>
      <w:r w:rsidR="00B6467E">
        <w:rPr>
          <w:lang w:val="en-US"/>
        </w:rPr>
        <w:t>are</w:t>
      </w:r>
      <w:r w:rsidRPr="00A50A3E">
        <w:rPr>
          <w:lang w:val="en-US"/>
        </w:rPr>
        <w:t xml:space="preserve"> developed into </w:t>
      </w:r>
      <w:r w:rsidR="00B6467E">
        <w:rPr>
          <w:lang w:val="en-US"/>
        </w:rPr>
        <w:t xml:space="preserve">concrete </w:t>
      </w:r>
      <w:r w:rsidRPr="00A50A3E">
        <w:rPr>
          <w:lang w:val="en-US"/>
        </w:rPr>
        <w:t>innovati</w:t>
      </w:r>
      <w:r w:rsidR="00B6467E">
        <w:rPr>
          <w:lang w:val="en-US"/>
        </w:rPr>
        <w:t>ve solutions</w:t>
      </w:r>
      <w:r w:rsidRPr="00A50A3E">
        <w:rPr>
          <w:lang w:val="en-US"/>
        </w:rPr>
        <w:t xml:space="preserve"> through </w:t>
      </w:r>
      <w:r w:rsidR="00B6467E">
        <w:rPr>
          <w:lang w:val="en-US"/>
        </w:rPr>
        <w:t>‘</w:t>
      </w:r>
      <w:r w:rsidRPr="00A50A3E">
        <w:rPr>
          <w:lang w:val="en-US"/>
        </w:rPr>
        <w:t>Operational Group</w:t>
      </w:r>
      <w:r w:rsidR="00B6467E">
        <w:rPr>
          <w:lang w:val="en-US"/>
        </w:rPr>
        <w:t>’</w:t>
      </w:r>
      <w:r w:rsidRPr="00A50A3E">
        <w:rPr>
          <w:lang w:val="en-US"/>
        </w:rPr>
        <w:t xml:space="preserve"> innovation projects. The EIP-AGRI aims to streamline, simplify and better coordinate existing instruments and initiatives, and complement them with actions where necessary. </w:t>
      </w:r>
    </w:p>
    <w:p w14:paraId="499DF58D" w14:textId="77777777" w:rsidR="00281E71" w:rsidRDefault="00281E71" w:rsidP="00281E71">
      <w:pPr>
        <w:jc w:val="both"/>
        <w:rPr>
          <w:lang w:val="en-US"/>
        </w:rPr>
      </w:pPr>
    </w:p>
    <w:p w14:paraId="4BE205BA" w14:textId="77777777" w:rsidR="00CD4094" w:rsidRPr="00A50A3E" w:rsidRDefault="00CD4094" w:rsidP="00CD4094">
      <w:pPr>
        <w:jc w:val="both"/>
        <w:rPr>
          <w:lang w:val="en-US"/>
        </w:rPr>
      </w:pPr>
    </w:p>
    <w:p w14:paraId="390292CD" w14:textId="77777777" w:rsidR="00CD4094" w:rsidRDefault="00CD4094" w:rsidP="00CD4094">
      <w:pPr>
        <w:pStyle w:val="Heading2"/>
      </w:pPr>
      <w:hyperlink r:id="rId56" w:history="1">
        <w:r w:rsidRPr="007A5243">
          <w:rPr>
            <w:rStyle w:val="Hyperlink"/>
          </w:rPr>
          <w:t>EIP-AGRI Operational Groups</w:t>
        </w:r>
      </w:hyperlink>
      <w:r w:rsidRPr="00E1163E">
        <w:t xml:space="preserve"> </w:t>
      </w:r>
    </w:p>
    <w:p w14:paraId="32C6A155" w14:textId="77777777" w:rsidR="00CD4094" w:rsidRPr="00CD4094" w:rsidRDefault="00CD4094" w:rsidP="00CD4094">
      <w:pPr>
        <w:rPr>
          <w:lang w:val="en-GB"/>
        </w:rPr>
      </w:pPr>
    </w:p>
    <w:p w14:paraId="09281213" w14:textId="77777777" w:rsidR="00CD4094" w:rsidRPr="00C24B45" w:rsidDel="004621E6" w:rsidRDefault="00CD4094" w:rsidP="00CD4094">
      <w:pPr>
        <w:jc w:val="both"/>
        <w:rPr>
          <w:lang w:val="en-US"/>
        </w:rPr>
      </w:pPr>
      <w:r w:rsidRPr="00C24B45" w:rsidDel="004621E6">
        <w:rPr>
          <w:lang w:val="en-US"/>
        </w:rPr>
        <w:t xml:space="preserve">EIP-AGRI Operational Groups </w:t>
      </w:r>
      <w:r w:rsidRPr="00C24B45" w:rsidDel="004621E6">
        <w:rPr>
          <w:b/>
          <w:bCs/>
          <w:lang w:val="en-US"/>
        </w:rPr>
        <w:t>are groups of people who work together in an innovation project.</w:t>
      </w:r>
      <w:r w:rsidRPr="00C24B45" w:rsidDel="004621E6">
        <w:rPr>
          <w:lang w:val="en-US"/>
        </w:rPr>
        <w:t xml:space="preserve"> They bring together partners with complementary knowledge. The composition of the group will vary according to the theme and specific objectives of each project. Farmers, advisors, scientists, businesses or other relevant partners work together to find practical solutions for specific problems or opportunities for European farmers and foresters. Farmers and foresters need to cooperate throughout the project to ensure that the innovative solutions are practical and likely to be quickly applied in the field. Read the </w:t>
      </w:r>
      <w:hyperlink r:id="rId57" w:history="1">
        <w:r w:rsidRPr="0011629E" w:rsidDel="004621E6">
          <w:rPr>
            <w:rStyle w:val="Hyperlink"/>
            <w:lang w:val="en-US"/>
          </w:rPr>
          <w:t>basic principles</w:t>
        </w:r>
      </w:hyperlink>
      <w:r w:rsidR="00B6467E">
        <w:rPr>
          <w:rStyle w:val="Hyperlink"/>
          <w:lang w:val="en-US"/>
        </w:rPr>
        <w:t>.</w:t>
      </w:r>
      <w:r w:rsidRPr="00C24B45" w:rsidDel="004621E6">
        <w:rPr>
          <w:color w:val="F5C400"/>
          <w:lang w:val="en-US"/>
        </w:rPr>
        <w:t xml:space="preserve"> </w:t>
      </w:r>
      <w:hyperlink r:id="rId58" w:history="1">
        <w:r w:rsidRPr="0011629E" w:rsidDel="004621E6">
          <w:rPr>
            <w:rStyle w:val="Hyperlink"/>
            <w:lang w:val="en-US"/>
          </w:rPr>
          <w:t>Innovation support services</w:t>
        </w:r>
      </w:hyperlink>
      <w:r w:rsidRPr="00C24B45" w:rsidDel="004621E6">
        <w:rPr>
          <w:lang w:val="en-US"/>
        </w:rPr>
        <w:t xml:space="preserve"> (including advisors with a focus on innovation), and in particular innovation brokering, can therefore play a crucial role in getting worthwhile projects off the ground by facilitating contacts.</w:t>
      </w:r>
    </w:p>
    <w:p w14:paraId="614A0E5C" w14:textId="77777777" w:rsidR="00CD4094" w:rsidRDefault="00CD4094" w:rsidP="00CD4094">
      <w:pPr>
        <w:jc w:val="both"/>
        <w:rPr>
          <w:b/>
          <w:bCs/>
          <w:lang w:val="en-US"/>
        </w:rPr>
      </w:pPr>
    </w:p>
    <w:p w14:paraId="7115C6BF" w14:textId="77777777" w:rsidR="00CD4094" w:rsidRDefault="00CD4094" w:rsidP="00CD4094">
      <w:pPr>
        <w:pStyle w:val="Heading3"/>
      </w:pPr>
      <w:r>
        <w:t xml:space="preserve">Operational Groups funded under </w:t>
      </w:r>
      <w:r w:rsidRPr="00663E28">
        <w:t xml:space="preserve">Rural Development Programmes 2014 </w:t>
      </w:r>
      <w:r>
        <w:t>–</w:t>
      </w:r>
      <w:r w:rsidRPr="00663E28">
        <w:t xml:space="preserve"> 202</w:t>
      </w:r>
      <w:r>
        <w:t>2</w:t>
      </w:r>
    </w:p>
    <w:p w14:paraId="6B7679BB" w14:textId="77777777" w:rsidR="00CD4094" w:rsidRPr="00663E28" w:rsidRDefault="00CD4094" w:rsidP="00CD4094">
      <w:pPr>
        <w:jc w:val="both"/>
        <w:rPr>
          <w:b/>
          <w:bCs/>
          <w:lang w:val="en-US"/>
        </w:rPr>
      </w:pPr>
    </w:p>
    <w:p w14:paraId="3B28EDCD" w14:textId="77777777" w:rsidR="00CD4094" w:rsidRPr="00C24B45" w:rsidRDefault="00CD4094" w:rsidP="007B5BB1">
      <w:pPr>
        <w:pStyle w:val="ListParagraph"/>
        <w:numPr>
          <w:ilvl w:val="0"/>
          <w:numId w:val="6"/>
        </w:numPr>
        <w:jc w:val="both"/>
        <w:rPr>
          <w:lang w:val="en-US"/>
        </w:rPr>
      </w:pPr>
      <w:r w:rsidRPr="00C24B45">
        <w:rPr>
          <w:lang w:val="en-US"/>
        </w:rPr>
        <w:t xml:space="preserve">98 Rural Development </w:t>
      </w:r>
      <w:proofErr w:type="spellStart"/>
      <w:r w:rsidRPr="00C24B45">
        <w:rPr>
          <w:lang w:val="en-US"/>
        </w:rPr>
        <w:t>Programmes</w:t>
      </w:r>
      <w:proofErr w:type="spellEnd"/>
      <w:r w:rsidR="006D0EC1">
        <w:rPr>
          <w:lang w:val="en-US"/>
        </w:rPr>
        <w:t xml:space="preserve"> 2014-2020 (RDPs)</w:t>
      </w:r>
      <w:r w:rsidRPr="00C24B45">
        <w:rPr>
          <w:lang w:val="en-US"/>
        </w:rPr>
        <w:t xml:space="preserve"> provide support to innovative EIP</w:t>
      </w:r>
      <w:r w:rsidR="00B6467E">
        <w:rPr>
          <w:lang w:val="en-US"/>
        </w:rPr>
        <w:t>-AGRI</w:t>
      </w:r>
      <w:r w:rsidRPr="00C24B45">
        <w:rPr>
          <w:lang w:val="en-US"/>
        </w:rPr>
        <w:t xml:space="preserve"> Operational Group projects </w:t>
      </w:r>
    </w:p>
    <w:p w14:paraId="2C37967C" w14:textId="77777777" w:rsidR="00936FFA" w:rsidRDefault="002B6CB4" w:rsidP="007B5BB1">
      <w:pPr>
        <w:pStyle w:val="ListParagraph"/>
        <w:numPr>
          <w:ilvl w:val="0"/>
          <w:numId w:val="6"/>
        </w:numPr>
        <w:spacing w:after="120"/>
        <w:contextualSpacing w:val="0"/>
        <w:jc w:val="both"/>
        <w:rPr>
          <w:lang w:val="en-US"/>
        </w:rPr>
      </w:pPr>
      <w:r w:rsidRPr="00936FFA">
        <w:rPr>
          <w:lang w:val="en-US"/>
        </w:rPr>
        <w:t xml:space="preserve">More than </w:t>
      </w:r>
      <w:r w:rsidR="00281E71">
        <w:rPr>
          <w:lang w:val="en-US"/>
        </w:rPr>
        <w:t>32</w:t>
      </w:r>
      <w:r w:rsidRPr="00936FFA">
        <w:rPr>
          <w:lang w:val="en-US"/>
        </w:rPr>
        <w:t xml:space="preserve">00 Operational Group projects have been notified in the common EU data repository and are currently ongoing (or already </w:t>
      </w:r>
      <w:proofErr w:type="gramStart"/>
      <w:r w:rsidRPr="00936FFA">
        <w:rPr>
          <w:lang w:val="en-US"/>
        </w:rPr>
        <w:t>finished)*</w:t>
      </w:r>
      <w:proofErr w:type="gramEnd"/>
      <w:r w:rsidRPr="00936FFA">
        <w:rPr>
          <w:lang w:val="en-US"/>
        </w:rPr>
        <w:t xml:space="preserve">. </w:t>
      </w:r>
      <w:r w:rsidR="00CD4094" w:rsidRPr="00936FFA">
        <w:rPr>
          <w:lang w:val="en-US"/>
        </w:rPr>
        <w:t xml:space="preserve">Member States will still start more Operational Group projects which may run until 2025 (under current transitional rules for EU </w:t>
      </w:r>
      <w:r w:rsidR="00BA1D72" w:rsidRPr="00936FFA">
        <w:rPr>
          <w:lang w:val="en-US"/>
        </w:rPr>
        <w:t>R</w:t>
      </w:r>
      <w:r w:rsidR="00CD4094" w:rsidRPr="00936FFA">
        <w:rPr>
          <w:lang w:val="en-US"/>
        </w:rPr>
        <w:t xml:space="preserve">ural </w:t>
      </w:r>
      <w:r w:rsidR="00BA1D72" w:rsidRPr="00936FFA">
        <w:rPr>
          <w:lang w:val="en-US"/>
        </w:rPr>
        <w:t>D</w:t>
      </w:r>
      <w:r w:rsidR="00CD4094" w:rsidRPr="00936FFA">
        <w:rPr>
          <w:lang w:val="en-US"/>
        </w:rPr>
        <w:t xml:space="preserve">evelopment </w:t>
      </w:r>
      <w:proofErr w:type="spellStart"/>
      <w:r w:rsidR="00BA1D72" w:rsidRPr="00936FFA">
        <w:rPr>
          <w:lang w:val="en-US"/>
        </w:rPr>
        <w:t>P</w:t>
      </w:r>
      <w:r w:rsidR="00CD4094" w:rsidRPr="00936FFA">
        <w:rPr>
          <w:lang w:val="en-US"/>
        </w:rPr>
        <w:t>rogrammes</w:t>
      </w:r>
      <w:proofErr w:type="spellEnd"/>
      <w:r w:rsidR="00CD4094" w:rsidRPr="00936FFA">
        <w:rPr>
          <w:lang w:val="en-US"/>
        </w:rPr>
        <w:t xml:space="preserve">). </w:t>
      </w:r>
      <w:r w:rsidR="00936FFA" w:rsidRPr="00B059CB">
        <w:rPr>
          <w:lang w:val="en-US"/>
        </w:rPr>
        <w:t xml:space="preserve">Find information on all of these projects in the </w:t>
      </w:r>
      <w:hyperlink r:id="rId59" w:history="1">
        <w:r w:rsidR="00936FFA" w:rsidRPr="00B059CB">
          <w:rPr>
            <w:rStyle w:val="Hyperlink"/>
            <w:lang w:val="en-US"/>
          </w:rPr>
          <w:t>EIP-AGRI project database</w:t>
        </w:r>
      </w:hyperlink>
      <w:r w:rsidR="00936FFA" w:rsidRPr="00B059CB">
        <w:rPr>
          <w:lang w:val="en-US"/>
        </w:rPr>
        <w:t>.</w:t>
      </w:r>
    </w:p>
    <w:p w14:paraId="6B94D1AF" w14:textId="77777777" w:rsidR="00CD4094" w:rsidRPr="0014087B" w:rsidRDefault="00CD4094" w:rsidP="00CD4094">
      <w:pPr>
        <w:jc w:val="both"/>
        <w:rPr>
          <w:lang w:val="en-US"/>
        </w:rPr>
      </w:pPr>
    </w:p>
    <w:p w14:paraId="473D2115" w14:textId="77777777" w:rsidR="00CD4094" w:rsidRPr="00FD5254" w:rsidRDefault="00CD4094" w:rsidP="00CD4094">
      <w:pPr>
        <w:pStyle w:val="Heading3"/>
      </w:pPr>
      <w:r>
        <w:t xml:space="preserve">Operational Groups funded under </w:t>
      </w:r>
      <w:r w:rsidRPr="00FD5254">
        <w:t xml:space="preserve">CAP </w:t>
      </w:r>
      <w:r>
        <w:t xml:space="preserve">Strategic Plans </w:t>
      </w:r>
      <w:r w:rsidRPr="00FD5254">
        <w:t>2023 – 2027</w:t>
      </w:r>
    </w:p>
    <w:p w14:paraId="0F2AFBDF" w14:textId="77777777" w:rsidR="00CD4094" w:rsidRDefault="00CD4094" w:rsidP="00CD4094">
      <w:pPr>
        <w:jc w:val="both"/>
        <w:rPr>
          <w:lang w:val="en-US"/>
        </w:rPr>
      </w:pPr>
    </w:p>
    <w:p w14:paraId="7F0D5A4C" w14:textId="77777777" w:rsidR="00CD4094" w:rsidRDefault="00CD4094" w:rsidP="00CD4094">
      <w:pPr>
        <w:jc w:val="both"/>
        <w:rPr>
          <w:lang w:val="en-US"/>
        </w:rPr>
      </w:pPr>
      <w:r>
        <w:rPr>
          <w:lang w:val="en-US"/>
        </w:rPr>
        <w:t>Within t</w:t>
      </w:r>
      <w:r w:rsidRPr="00E71C8C">
        <w:rPr>
          <w:lang w:val="en-US"/>
        </w:rPr>
        <w:t>he</w:t>
      </w:r>
      <w:r w:rsidR="00072DF3">
        <w:rPr>
          <w:lang w:val="en-US"/>
        </w:rPr>
        <w:t xml:space="preserve"> </w:t>
      </w:r>
      <w:r w:rsidR="00BA1D72">
        <w:rPr>
          <w:lang w:val="en-US"/>
        </w:rPr>
        <w:t>c</w:t>
      </w:r>
      <w:r w:rsidRPr="00E71C8C">
        <w:rPr>
          <w:lang w:val="en-US"/>
        </w:rPr>
        <w:t xml:space="preserve">ommon </w:t>
      </w:r>
      <w:r w:rsidR="00BA1D72">
        <w:rPr>
          <w:lang w:val="en-US"/>
        </w:rPr>
        <w:t>a</w:t>
      </w:r>
      <w:r w:rsidRPr="00E71C8C">
        <w:rPr>
          <w:lang w:val="en-US"/>
        </w:rPr>
        <w:t xml:space="preserve">gricultural </w:t>
      </w:r>
      <w:r w:rsidR="00BA1D72">
        <w:rPr>
          <w:lang w:val="en-US"/>
        </w:rPr>
        <w:t>p</w:t>
      </w:r>
      <w:r w:rsidRPr="00E71C8C">
        <w:rPr>
          <w:lang w:val="en-US"/>
        </w:rPr>
        <w:t>olicy</w:t>
      </w:r>
      <w:r w:rsidR="006D0EC1">
        <w:rPr>
          <w:lang w:val="en-US"/>
        </w:rPr>
        <w:t xml:space="preserve"> 2023-27</w:t>
      </w:r>
      <w:r w:rsidRPr="00E71C8C">
        <w:rPr>
          <w:lang w:val="en-US"/>
        </w:rPr>
        <w:t xml:space="preserve"> </w:t>
      </w:r>
      <w:r>
        <w:rPr>
          <w:lang w:val="en-US"/>
        </w:rPr>
        <w:t>(CAP)</w:t>
      </w:r>
      <w:r w:rsidR="00BA1D72">
        <w:rPr>
          <w:lang w:val="en-US"/>
        </w:rPr>
        <w:t>,</w:t>
      </w:r>
      <w:r w:rsidR="003750BB">
        <w:rPr>
          <w:lang w:val="en-US"/>
        </w:rPr>
        <w:t xml:space="preserve"> </w:t>
      </w:r>
      <w:r w:rsidR="00AD04B5">
        <w:rPr>
          <w:lang w:val="en-US"/>
        </w:rPr>
        <w:t>the</w:t>
      </w:r>
      <w:r>
        <w:rPr>
          <w:lang w:val="en-US"/>
        </w:rPr>
        <w:t xml:space="preserve"> EU </w:t>
      </w:r>
      <w:r w:rsidR="006D0EC1">
        <w:rPr>
          <w:lang w:val="en-US"/>
        </w:rPr>
        <w:t>Member State</w:t>
      </w:r>
      <w:r w:rsidR="00AD04B5">
        <w:rPr>
          <w:lang w:val="en-US"/>
        </w:rPr>
        <w:t>s</w:t>
      </w:r>
      <w:r>
        <w:rPr>
          <w:lang w:val="en-US"/>
        </w:rPr>
        <w:t xml:space="preserve"> ha</w:t>
      </w:r>
      <w:r w:rsidR="00AD04B5">
        <w:rPr>
          <w:lang w:val="en-US"/>
        </w:rPr>
        <w:t>ve</w:t>
      </w:r>
      <w:r>
        <w:rPr>
          <w:lang w:val="en-US"/>
        </w:rPr>
        <w:t xml:space="preserve"> designed national CAP Strategic Plan</w:t>
      </w:r>
      <w:r w:rsidR="00AD04B5">
        <w:rPr>
          <w:lang w:val="en-US"/>
        </w:rPr>
        <w:t>s</w:t>
      </w:r>
      <w:r>
        <w:rPr>
          <w:lang w:val="en-US"/>
        </w:rPr>
        <w:t xml:space="preserve"> </w:t>
      </w:r>
      <w:r w:rsidRPr="00E71C8C">
        <w:rPr>
          <w:lang w:val="en-US"/>
        </w:rPr>
        <w:t xml:space="preserve">combining funding for income support, rural development, and market measures. </w:t>
      </w:r>
      <w:r>
        <w:rPr>
          <w:lang w:val="en-US"/>
        </w:rPr>
        <w:t xml:space="preserve">All CAP Strategic Plans have been adopted and their implementation started on 1 January 2023. </w:t>
      </w:r>
    </w:p>
    <w:p w14:paraId="3E4E0FF8" w14:textId="77777777" w:rsidR="00BA1D72" w:rsidRDefault="00BA1D72" w:rsidP="00CD4094">
      <w:pPr>
        <w:jc w:val="both"/>
        <w:rPr>
          <w:lang w:val="en-US"/>
        </w:rPr>
      </w:pPr>
    </w:p>
    <w:p w14:paraId="53C76865" w14:textId="77777777" w:rsidR="00CD4094" w:rsidRPr="00563B9E" w:rsidRDefault="00CD4094" w:rsidP="00771F4D">
      <w:pPr>
        <w:jc w:val="both"/>
        <w:rPr>
          <w:lang w:val="en-US"/>
        </w:rPr>
      </w:pPr>
      <w:r w:rsidRPr="00F26EDB">
        <w:rPr>
          <w:lang w:val="en-US"/>
        </w:rPr>
        <w:t>26 C</w:t>
      </w:r>
      <w:r w:rsidRPr="00663E28">
        <w:rPr>
          <w:lang w:val="en-US"/>
        </w:rPr>
        <w:t xml:space="preserve">AP Strategic Plans </w:t>
      </w:r>
      <w:r w:rsidR="00AD04B5">
        <w:rPr>
          <w:lang w:val="en-US"/>
        </w:rPr>
        <w:t>include</w:t>
      </w:r>
      <w:r w:rsidRPr="00663E28">
        <w:rPr>
          <w:lang w:val="en-US"/>
        </w:rPr>
        <w:t xml:space="preserve"> support</w:t>
      </w:r>
      <w:r w:rsidR="00AD04B5">
        <w:rPr>
          <w:lang w:val="en-US"/>
        </w:rPr>
        <w:t xml:space="preserve"> for </w:t>
      </w:r>
      <w:r w:rsidRPr="00663E28">
        <w:rPr>
          <w:lang w:val="en-US"/>
        </w:rPr>
        <w:t>innovative EIP</w:t>
      </w:r>
      <w:r>
        <w:rPr>
          <w:lang w:val="en-US"/>
        </w:rPr>
        <w:t>-AGRI</w:t>
      </w:r>
      <w:r w:rsidRPr="00663E28">
        <w:rPr>
          <w:lang w:val="en-US"/>
        </w:rPr>
        <w:t xml:space="preserve"> Operational Group</w:t>
      </w:r>
      <w:r>
        <w:rPr>
          <w:lang w:val="en-US"/>
        </w:rPr>
        <w:t>s</w:t>
      </w:r>
      <w:r w:rsidRPr="00663E28">
        <w:rPr>
          <w:lang w:val="en-US"/>
        </w:rPr>
        <w:t>.</w:t>
      </w:r>
      <w:r w:rsidR="00AD04B5">
        <w:rPr>
          <w:lang w:val="en-US"/>
        </w:rPr>
        <w:t xml:space="preserve"> In total</w:t>
      </w:r>
      <w:r w:rsidR="00072DF3">
        <w:rPr>
          <w:lang w:val="en-US"/>
        </w:rPr>
        <w:t>,</w:t>
      </w:r>
      <w:r w:rsidR="00AD04B5">
        <w:rPr>
          <w:lang w:val="en-US"/>
        </w:rPr>
        <w:t xml:space="preserve"> 6600 EIP-AGRI Operational Group projects have been planned</w:t>
      </w:r>
      <w:r w:rsidR="00771F4D">
        <w:rPr>
          <w:lang w:val="en-US"/>
        </w:rPr>
        <w:t>.</w:t>
      </w:r>
    </w:p>
    <w:sectPr w:rsidR="00CD4094" w:rsidRPr="00563B9E" w:rsidSect="00340071">
      <w:headerReference w:type="default" r:id="rId60"/>
      <w:footerReference w:type="even" r:id="rId61"/>
      <w:footerReference w:type="default" r:id="rId62"/>
      <w:headerReference w:type="first" r:id="rId63"/>
      <w:footerReference w:type="first" r:id="rId64"/>
      <w:pgSz w:w="11906" w:h="16838"/>
      <w:pgMar w:top="1417" w:right="1417" w:bottom="1417" w:left="1417"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501F1" w14:textId="77777777" w:rsidR="00C70D33" w:rsidRDefault="00C70D33" w:rsidP="0062343B">
      <w:r>
        <w:separator/>
      </w:r>
    </w:p>
  </w:endnote>
  <w:endnote w:type="continuationSeparator" w:id="0">
    <w:p w14:paraId="1C2F911D" w14:textId="77777777" w:rsidR="00C70D33" w:rsidRDefault="00C70D33" w:rsidP="0062343B">
      <w:r>
        <w:continuationSeparator/>
      </w:r>
    </w:p>
  </w:endnote>
  <w:endnote w:type="continuationNotice" w:id="1">
    <w:p w14:paraId="6A7FEAD0" w14:textId="77777777" w:rsidR="00C70D33" w:rsidRDefault="00C70D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Neusa Next Std Condensed">
    <w:panose1 w:val="00000500000000000000"/>
    <w:charset w:val="00"/>
    <w:family w:val="modern"/>
    <w:notTrueType/>
    <w:pitch w:val="variable"/>
    <w:sig w:usb0="A000006F" w:usb1="0000007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FB540" w14:textId="77777777" w:rsidR="00B50E52" w:rsidRDefault="00B50E52">
    <w:pPr>
      <w:pStyle w:val="Footer"/>
    </w:pPr>
    <w:r>
      <w:rPr>
        <w:noProof/>
        <w:lang w:val="hr-HR" w:eastAsia="hr-HR"/>
      </w:rPr>
      <mc:AlternateContent>
        <mc:Choice Requires="wps">
          <w:drawing>
            <wp:anchor distT="0" distB="0" distL="0" distR="0" simplePos="0" relativeHeight="251658244" behindDoc="0" locked="0" layoutInCell="1" allowOverlap="1" wp14:anchorId="2F4EE759" wp14:editId="010E1435">
              <wp:simplePos x="635" y="635"/>
              <wp:positionH relativeFrom="page">
                <wp:align>left</wp:align>
              </wp:positionH>
              <wp:positionV relativeFrom="page">
                <wp:align>bottom</wp:align>
              </wp:positionV>
              <wp:extent cx="986155" cy="345440"/>
              <wp:effectExtent l="0" t="0" r="4445" b="0"/>
              <wp:wrapNone/>
              <wp:docPr id="363990351" name="Tekstvak 36399035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A2FCBB0" w14:textId="77777777" w:rsidR="00B50E52" w:rsidRPr="00B50E52" w:rsidRDefault="00B50E52" w:rsidP="00B50E52">
                          <w:pPr>
                            <w:rPr>
                              <w:rFonts w:ascii="Calibri" w:eastAsia="Calibri" w:hAnsi="Calibri" w:cs="Calibri"/>
                              <w:noProof/>
                              <w:color w:val="000000"/>
                              <w:sz w:val="20"/>
                              <w:szCs w:val="20"/>
                            </w:rPr>
                          </w:pPr>
                          <w:r w:rsidRPr="00B50E52">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4EE759" id="_x0000_t202" coordsize="21600,21600" o:spt="202" path="m,l,21600r21600,l21600,xe">
              <v:stroke joinstyle="miter"/>
              <v:path gradientshapeok="t" o:connecttype="rect"/>
            </v:shapetype>
            <v:shape id="Tekstvak 363990351" o:spid="_x0000_s1033" type="#_x0000_t202" alt="Intern gebruik" style="position:absolute;margin-left:0;margin-top:0;width:77.65pt;height:27.2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" filled="f" stroked="f">
              <v:textbox style="mso-fit-shape-to-text:t" inset="20pt,0,0,15pt">
                <w:txbxContent>
                  <w:p w14:paraId="0A2FCBB0" w14:textId="77777777" w:rsidR="00B50E52" w:rsidRPr="00B50E52" w:rsidRDefault="00B50E52" w:rsidP="00B50E52">
                    <w:pPr>
                      <w:rPr>
                        <w:rFonts w:ascii="Calibri" w:eastAsia="Calibri" w:hAnsi="Calibri" w:cs="Calibri"/>
                        <w:noProof/>
                        <w:color w:val="000000"/>
                        <w:sz w:val="20"/>
                        <w:szCs w:val="20"/>
                      </w:rPr>
                    </w:pPr>
                    <w:r w:rsidRPr="00B50E52">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BE848" w14:textId="77777777" w:rsidR="00D26650" w:rsidRDefault="00D26650" w:rsidP="00D26650">
    <w:pPr>
      <w:pStyle w:val="Footer"/>
      <w:tabs>
        <w:tab w:val="left" w:pos="2448"/>
        <w:tab w:val="right" w:pos="6785"/>
      </w:tabs>
    </w:pPr>
    <w:r>
      <w:rPr>
        <w:noProof/>
        <w:lang w:val="hr-HR" w:eastAsia="hr-HR"/>
      </w:rPr>
      <mc:AlternateContent>
        <mc:Choice Requires="wps">
          <w:drawing>
            <wp:anchor distT="0" distB="0" distL="114300" distR="114300" simplePos="0" relativeHeight="251662345" behindDoc="1" locked="0" layoutInCell="1" allowOverlap="1" wp14:anchorId="1429E4B0" wp14:editId="2636E698">
              <wp:simplePos x="0" y="0"/>
              <wp:positionH relativeFrom="column">
                <wp:posOffset>-639445</wp:posOffset>
              </wp:positionH>
              <wp:positionV relativeFrom="paragraph">
                <wp:posOffset>509905</wp:posOffset>
              </wp:positionV>
              <wp:extent cx="6974840" cy="280035"/>
              <wp:effectExtent l="0" t="0" r="0" b="5715"/>
              <wp:wrapNone/>
              <wp:docPr id="8" name="Rechthoek: afgeronde bovenhoeken 21"/>
              <wp:cNvGraphicFramePr/>
              <a:graphic xmlns:a="http://schemas.openxmlformats.org/drawingml/2006/main">
                <a:graphicData uri="http://schemas.microsoft.com/office/word/2010/wordprocessingShape">
                  <wps:wsp>
                    <wps:cNvSpPr/>
                    <wps:spPr>
                      <a:xfrm>
                        <a:off x="0" y="0"/>
                        <a:ext cx="6974840" cy="280035"/>
                      </a:xfrm>
                      <a:prstGeom prst="round2SameRect">
                        <a:avLst>
                          <a:gd name="adj1" fmla="val 28697"/>
                          <a:gd name="adj2" fmla="val 0"/>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clsh="http://schemas.microsoft.com/office/drawing/2020/classificationShape" xmlns:a14="http://schemas.microsoft.com/office/drawing/2010/main" xmlns:pic="http://schemas.openxmlformats.org/drawingml/2006/picture" xmlns:a="http://schemas.openxmlformats.org/drawingml/2006/main">
          <w:pict>
            <v:shape id="Rechthoek: afgeronde bovenhoeken 21" style="position:absolute;margin-left:-50.35pt;margin-top:40.15pt;width:549.2pt;height:22.05pt;z-index:-2516541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74840,280035" o:spid="_x0000_s1026" fillcolor="#f5c300 [3206]" stroked="f" strokeweight="1pt" path="m80362,l6894478,v44383,,80362,35979,80362,80362l6974840,280035r,l,280035r,l,80362c,35979,35979,,8036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" w14:anchorId="56DB2CA1">
              <v:stroke joinstyle="miter"/>
              <v:path arrowok="t" o:connecttype="custom" o:connectlocs="80362,0;6894478,0;6974840,80362;6974840,280035;6974840,280035;0,280035;0,280035;0,80362;80362,0" o:connectangles="0,0,0,0,0,0,0,0,0"/>
            </v:shape>
          </w:pict>
        </mc:Fallback>
      </mc:AlternateContent>
    </w:r>
    <w:r>
      <w:rPr>
        <w:noProof/>
        <w:lang w:val="hr-HR" w:eastAsia="hr-HR"/>
      </w:rPr>
      <w:drawing>
        <wp:anchor distT="0" distB="0" distL="114300" distR="114300" simplePos="0" relativeHeight="251660297" behindDoc="0" locked="0" layoutInCell="1" allowOverlap="1" wp14:anchorId="23390C1B" wp14:editId="5E923073">
          <wp:simplePos x="0" y="0"/>
          <wp:positionH relativeFrom="margin">
            <wp:posOffset>4405630</wp:posOffset>
          </wp:positionH>
          <wp:positionV relativeFrom="margin">
            <wp:posOffset>9036685</wp:posOffset>
          </wp:positionV>
          <wp:extent cx="2041525" cy="426720"/>
          <wp:effectExtent l="0" t="0" r="0" b="0"/>
          <wp:wrapSquare wrapText="bothSides"/>
          <wp:docPr id="11" name="Afbeelding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1525" cy="426720"/>
                  </a:xfrm>
                  <a:prstGeom prst="rect">
                    <a:avLst/>
                  </a:prstGeom>
                </pic:spPr>
              </pic:pic>
            </a:graphicData>
          </a:graphic>
          <wp14:sizeRelH relativeFrom="margin">
            <wp14:pctWidth>0</wp14:pctWidth>
          </wp14:sizeRelH>
          <wp14:sizeRelV relativeFrom="margin">
            <wp14:pctHeight>0</wp14:pctHeight>
          </wp14:sizeRelV>
        </wp:anchor>
      </w:drawing>
    </w:r>
    <w:r>
      <w:rPr>
        <w:noProof/>
        <w:lang w:val="hr-HR" w:eastAsia="hr-HR"/>
      </w:rPr>
      <w:drawing>
        <wp:anchor distT="0" distB="0" distL="114300" distR="114300" simplePos="0" relativeHeight="251661321" behindDoc="1" locked="0" layoutInCell="1" allowOverlap="1" wp14:anchorId="29599CA9" wp14:editId="6DDBB856">
          <wp:simplePos x="0" y="0"/>
          <wp:positionH relativeFrom="column">
            <wp:posOffset>-79400</wp:posOffset>
          </wp:positionH>
          <wp:positionV relativeFrom="paragraph">
            <wp:posOffset>-30480</wp:posOffset>
          </wp:positionV>
          <wp:extent cx="645795" cy="609600"/>
          <wp:effectExtent l="0" t="0" r="0" b="0"/>
          <wp:wrapNone/>
          <wp:docPr id="18" name="Afbeelding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45795" cy="609600"/>
                  </a:xfrm>
                  <a:prstGeom prst="rect">
                    <a:avLst/>
                  </a:prstGeom>
                </pic:spPr>
              </pic:pic>
            </a:graphicData>
          </a:graphic>
          <wp14:sizeRelH relativeFrom="page">
            <wp14:pctWidth>0</wp14:pctWidth>
          </wp14:sizeRelH>
          <wp14:sizeRelV relativeFrom="page">
            <wp14:pctHeight>0</wp14:pctHeight>
          </wp14:sizeRelV>
        </wp:anchor>
      </w:drawing>
    </w:r>
    <w:r>
      <w:tab/>
    </w:r>
    <w:r>
      <w:tab/>
    </w:r>
    <w:r>
      <w:tab/>
    </w:r>
    <w:r>
      <w:rPr>
        <w:noProof/>
        <w:lang w:val="hr-HR" w:eastAsia="hr-HR"/>
      </w:rPr>
      <mc:AlternateContent>
        <mc:Choice Requires="wps">
          <w:drawing>
            <wp:anchor distT="0" distB="0" distL="0" distR="0" simplePos="0" relativeHeight="251663369" behindDoc="0" locked="0" layoutInCell="1" allowOverlap="1" wp14:anchorId="213BBD3F" wp14:editId="0BD7D30F">
              <wp:simplePos x="900430" y="10067925"/>
              <wp:positionH relativeFrom="page">
                <wp:align>left</wp:align>
              </wp:positionH>
              <wp:positionV relativeFrom="page">
                <wp:align>bottom</wp:align>
              </wp:positionV>
              <wp:extent cx="986155" cy="345440"/>
              <wp:effectExtent l="0" t="0" r="4445" b="0"/>
              <wp:wrapNone/>
              <wp:docPr id="3" name="Tekstvak 110417856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1F364C8" w14:textId="77777777" w:rsidR="00D26650" w:rsidRPr="00B50E52" w:rsidRDefault="00D26650" w:rsidP="00D26650">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3BBD3F" id="_x0000_t202" coordsize="21600,21600" o:spt="202" path="m,l,21600r21600,l21600,xe">
              <v:stroke joinstyle="miter"/>
              <v:path gradientshapeok="t" o:connecttype="rect"/>
            </v:shapetype>
            <v:shape id="Tekstvak 1104178561" o:spid="_x0000_s1034" type="#_x0000_t202" alt="Intern gebruik" style="position:absolute;margin-left:0;margin-top:0;width:77.65pt;height:27.2pt;z-index:25166336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" filled="f" stroked="f">
              <v:textbox style="mso-fit-shape-to-text:t" inset="20pt,0,0,15pt">
                <w:txbxContent>
                  <w:p w14:paraId="01F364C8" w14:textId="77777777" w:rsidR="00D26650" w:rsidRPr="00B50E52" w:rsidRDefault="00D26650" w:rsidP="00D26650">
                    <w:pPr>
                      <w:rPr>
                        <w:rFonts w:ascii="Calibri" w:eastAsia="Calibri" w:hAnsi="Calibri" w:cs="Calibri"/>
                        <w:noProof/>
                        <w:color w:val="000000"/>
                        <w:sz w:val="20"/>
                        <w:szCs w:val="20"/>
                      </w:rPr>
                    </w:pPr>
                  </w:p>
                </w:txbxContent>
              </v:textbox>
              <w10:wrap anchorx="page" anchory="page"/>
            </v:shape>
          </w:pict>
        </mc:Fallback>
      </mc:AlternateContent>
    </w:r>
  </w:p>
  <w:p w14:paraId="780AE421" w14:textId="77777777" w:rsidR="00D26650" w:rsidRDefault="00D266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A892F" w14:textId="77777777" w:rsidR="00DA67AE" w:rsidRDefault="00270672" w:rsidP="004064E8">
    <w:pPr>
      <w:pStyle w:val="Footer"/>
      <w:tabs>
        <w:tab w:val="left" w:pos="2448"/>
        <w:tab w:val="right" w:pos="6785"/>
      </w:tabs>
    </w:pPr>
    <w:r>
      <w:tab/>
    </w:r>
    <w:r>
      <w:tab/>
    </w:r>
    <w:r>
      <w:tab/>
    </w:r>
    <w:r w:rsidR="00B50E52">
      <w:rPr>
        <w:noProof/>
        <w:lang w:val="hr-HR" w:eastAsia="hr-HR"/>
      </w:rPr>
      <mc:AlternateContent>
        <mc:Choice Requires="wps">
          <w:drawing>
            <wp:anchor distT="0" distB="0" distL="0" distR="0" simplePos="0" relativeHeight="251658243" behindDoc="0" locked="0" layoutInCell="1" allowOverlap="1" wp14:anchorId="6DCDA6E1" wp14:editId="05880246">
              <wp:simplePos x="900430" y="10067925"/>
              <wp:positionH relativeFrom="page">
                <wp:align>left</wp:align>
              </wp:positionH>
              <wp:positionV relativeFrom="page">
                <wp:align>bottom</wp:align>
              </wp:positionV>
              <wp:extent cx="986155" cy="345440"/>
              <wp:effectExtent l="0" t="0" r="4445" b="0"/>
              <wp:wrapNone/>
              <wp:docPr id="1104178561" name="Tekstvak 110417856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F5B6927" w14:textId="77777777" w:rsidR="00B50E52" w:rsidRPr="00B50E52" w:rsidRDefault="00B50E52" w:rsidP="00B50E52">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CDA6E1" id="_x0000_t202" coordsize="21600,21600" o:spt="202" path="m,l,21600r21600,l21600,xe">
              <v:stroke joinstyle="miter"/>
              <v:path gradientshapeok="t" o:connecttype="rect"/>
            </v:shapetype>
            <v:shape id="_x0000_s1036" type="#_x0000_t202" alt="Intern gebruik" style="position:absolute;margin-left:0;margin-top:0;width:77.65pt;height:27.2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" filled="f" stroked="f">
              <v:textbox style="mso-fit-shape-to-text:t" inset="20pt,0,0,15pt">
                <w:txbxContent>
                  <w:p w14:paraId="6F5B6927" w14:textId="77777777" w:rsidR="00B50E52" w:rsidRPr="00B50E52" w:rsidRDefault="00B50E52" w:rsidP="00B50E52">
                    <w:pPr>
                      <w:rPr>
                        <w:rFonts w:ascii="Calibri" w:eastAsia="Calibri" w:hAnsi="Calibri" w:cs="Calibri"/>
                        <w:noProof/>
                        <w:color w:val="000000"/>
                        <w:sz w:val="20"/>
                        <w:szCs w:val="20"/>
                      </w:rPr>
                    </w:pPr>
                  </w:p>
                </w:txbxContent>
              </v:textbox>
              <w10:wrap anchorx="page" anchory="page"/>
            </v:shape>
          </w:pict>
        </mc:Fallback>
      </mc:AlternateContent>
    </w:r>
    <w:r w:rsidR="006602DF">
      <w:rPr>
        <w:noProof/>
        <w:lang w:val="hr-HR" w:eastAsia="hr-HR"/>
      </w:rPr>
      <w:drawing>
        <wp:anchor distT="0" distB="0" distL="114300" distR="114300" simplePos="0" relativeHeight="251658240" behindDoc="0" locked="0" layoutInCell="1" allowOverlap="1" wp14:anchorId="4DCBE68F" wp14:editId="2258DF75">
          <wp:simplePos x="0" y="0"/>
          <wp:positionH relativeFrom="margin">
            <wp:posOffset>4422775</wp:posOffset>
          </wp:positionH>
          <wp:positionV relativeFrom="margin">
            <wp:posOffset>8871585</wp:posOffset>
          </wp:positionV>
          <wp:extent cx="2041525" cy="426720"/>
          <wp:effectExtent l="0" t="0" r="0" b="5080"/>
          <wp:wrapSquare wrapText="bothSides"/>
          <wp:docPr id="4" name="Afbeelding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1525" cy="426720"/>
                  </a:xfrm>
                  <a:prstGeom prst="rect">
                    <a:avLst/>
                  </a:prstGeom>
                </pic:spPr>
              </pic:pic>
            </a:graphicData>
          </a:graphic>
          <wp14:sizeRelH relativeFrom="margin">
            <wp14:pctWidth>0</wp14:pctWidth>
          </wp14:sizeRelH>
          <wp14:sizeRelV relativeFrom="margin">
            <wp14:pctHeight>0</wp14:pctHeight>
          </wp14:sizeRelV>
        </wp:anchor>
      </w:drawing>
    </w:r>
    <w:r w:rsidR="006602DF">
      <w:rPr>
        <w:noProof/>
        <w:lang w:val="hr-HR" w:eastAsia="hr-HR"/>
      </w:rPr>
      <mc:AlternateContent>
        <mc:Choice Requires="wps">
          <w:drawing>
            <wp:anchor distT="0" distB="0" distL="114300" distR="114300" simplePos="0" relativeHeight="251658242" behindDoc="1" locked="0" layoutInCell="1" allowOverlap="1" wp14:anchorId="4681475F" wp14:editId="689BE65E">
              <wp:simplePos x="0" y="0"/>
              <wp:positionH relativeFrom="column">
                <wp:posOffset>-622300</wp:posOffset>
              </wp:positionH>
              <wp:positionV relativeFrom="paragraph">
                <wp:posOffset>344805</wp:posOffset>
              </wp:positionV>
              <wp:extent cx="6974840" cy="280035"/>
              <wp:effectExtent l="0" t="0" r="0" b="0"/>
              <wp:wrapNone/>
              <wp:docPr id="21" name="Rechthoek: afgeronde bovenhoeken 21"/>
              <wp:cNvGraphicFramePr/>
              <a:graphic xmlns:a="http://schemas.openxmlformats.org/drawingml/2006/main">
                <a:graphicData uri="http://schemas.microsoft.com/office/word/2010/wordprocessingShape">
                  <wps:wsp>
                    <wps:cNvSpPr/>
                    <wps:spPr>
                      <a:xfrm>
                        <a:off x="0" y="0"/>
                        <a:ext cx="6974840" cy="280035"/>
                      </a:xfrm>
                      <a:prstGeom prst="round2SameRect">
                        <a:avLst>
                          <a:gd name="adj1" fmla="val 28697"/>
                          <a:gd name="adj2" fmla="val 0"/>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clsh="http://schemas.microsoft.com/office/drawing/2020/classificationShape" xmlns:a="http://schemas.openxmlformats.org/drawingml/2006/main">
          <w:pict>
            <v:shape id="Rechthoek: afgeronde bovenhoeken 21" style="position:absolute;margin-left:-49pt;margin-top:27.15pt;width:549.2pt;height:22.0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74840,280035" o:spid="_x0000_s1026" fillcolor="#f5c300 [3206]" stroked="f" strokeweight="1pt" path="m80362,l6894478,v44383,,80362,35979,80362,80362l6974840,280035r,l,280035r,l,80362c,35979,35979,,8036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" w14:anchorId="53290806">
              <v:stroke joinstyle="miter"/>
              <v:path arrowok="t" o:connecttype="custom" o:connectlocs="80362,0;6894478,0;6974840,80362;6974840,280035;6974840,280035;0,280035;0,280035;0,80362;80362,0" o:connectangles="0,0,0,0,0,0,0,0,0"/>
            </v:shape>
          </w:pict>
        </mc:Fallback>
      </mc:AlternateContent>
    </w:r>
    <w:r w:rsidR="006602DF">
      <w:rPr>
        <w:noProof/>
        <w:lang w:val="hr-HR" w:eastAsia="hr-HR"/>
      </w:rPr>
      <w:drawing>
        <wp:anchor distT="0" distB="0" distL="114300" distR="114300" simplePos="0" relativeHeight="251658241" behindDoc="1" locked="0" layoutInCell="1" allowOverlap="1" wp14:anchorId="3FE1A2B4" wp14:editId="4E2BA536">
          <wp:simplePos x="0" y="0"/>
          <wp:positionH relativeFrom="column">
            <wp:posOffset>-64135</wp:posOffset>
          </wp:positionH>
          <wp:positionV relativeFrom="paragraph">
            <wp:posOffset>-198120</wp:posOffset>
          </wp:positionV>
          <wp:extent cx="645795" cy="609600"/>
          <wp:effectExtent l="0" t="0" r="0" b="0"/>
          <wp:wrapNone/>
          <wp:docPr id="23" name="Afbeelding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45795" cy="609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163E3" w14:textId="77777777" w:rsidR="00C70D33" w:rsidRDefault="00C70D33" w:rsidP="0062343B">
      <w:r>
        <w:separator/>
      </w:r>
    </w:p>
  </w:footnote>
  <w:footnote w:type="continuationSeparator" w:id="0">
    <w:p w14:paraId="43197651" w14:textId="77777777" w:rsidR="00C70D33" w:rsidRDefault="00C70D33" w:rsidP="0062343B">
      <w:r>
        <w:continuationSeparator/>
      </w:r>
    </w:p>
  </w:footnote>
  <w:footnote w:type="continuationNotice" w:id="1">
    <w:p w14:paraId="2F7DFE3C" w14:textId="77777777" w:rsidR="00C70D33" w:rsidRDefault="00C70D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F2022" w14:textId="77777777" w:rsidR="004064E8" w:rsidRDefault="004064E8" w:rsidP="004064E8">
    <w:pPr>
      <w:pStyle w:val="Header"/>
      <w:ind w:hanging="1417"/>
    </w:pPr>
    <w:r>
      <w:rPr>
        <w:noProof/>
        <w:lang w:val="en-US"/>
      </w:rPr>
      <w:drawing>
        <wp:anchor distT="0" distB="0" distL="114300" distR="114300" simplePos="0" relativeHeight="251658249" behindDoc="1" locked="0" layoutInCell="1" allowOverlap="1" wp14:anchorId="1664565D" wp14:editId="2251F7F7">
          <wp:simplePos x="0" y="0"/>
          <wp:positionH relativeFrom="column">
            <wp:posOffset>-899795</wp:posOffset>
          </wp:positionH>
          <wp:positionV relativeFrom="paragraph">
            <wp:posOffset>0</wp:posOffset>
          </wp:positionV>
          <wp:extent cx="2214880" cy="1035685"/>
          <wp:effectExtent l="0" t="0" r="0" b="5715"/>
          <wp:wrapNone/>
          <wp:docPr id="9" name="Afbeelding 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ext&#10;&#10;Description automatically generated with low confidence"/>
                  <pic:cNvPicPr/>
                </pic:nvPicPr>
                <pic:blipFill rotWithShape="1">
                  <a:blip r:embed="rId1">
                    <a:extLst>
                      <a:ext uri="{28A0092B-C50C-407E-A947-70E740481C1C}">
                        <a14:useLocalDpi xmlns:a14="http://schemas.microsoft.com/office/drawing/2010/main" val="0"/>
                      </a:ext>
                    </a:extLst>
                  </a:blip>
                  <a:srcRect l="9602"/>
                  <a:stretch/>
                </pic:blipFill>
                <pic:spPr bwMode="auto">
                  <a:xfrm>
                    <a:off x="0" y="0"/>
                    <a:ext cx="2214880" cy="1035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4094AA" w14:textId="77777777" w:rsidR="004064E8" w:rsidRDefault="00D26650" w:rsidP="004064E8">
    <w:pPr>
      <w:pStyle w:val="Header"/>
    </w:pPr>
    <w:r>
      <w:rPr>
        <w:noProof/>
        <w:lang w:val="en-US"/>
      </w:rPr>
      <mc:AlternateContent>
        <mc:Choice Requires="wps">
          <w:drawing>
            <wp:anchor distT="0" distB="0" distL="114300" distR="114300" simplePos="0" relativeHeight="251658248" behindDoc="0" locked="0" layoutInCell="1" allowOverlap="1" wp14:anchorId="3DA291D4" wp14:editId="20C1365A">
              <wp:simplePos x="0" y="0"/>
              <wp:positionH relativeFrom="column">
                <wp:posOffset>3130880</wp:posOffset>
              </wp:positionH>
              <wp:positionV relativeFrom="paragraph">
                <wp:posOffset>73457</wp:posOffset>
              </wp:positionV>
              <wp:extent cx="3310027" cy="594360"/>
              <wp:effectExtent l="0" t="0" r="0" b="0"/>
              <wp:wrapNone/>
              <wp:docPr id="6" name="Tekstvak 6"/>
              <wp:cNvGraphicFramePr/>
              <a:graphic xmlns:a="http://schemas.openxmlformats.org/drawingml/2006/main">
                <a:graphicData uri="http://schemas.microsoft.com/office/word/2010/wordprocessingShape">
                  <wps:wsp>
                    <wps:cNvSpPr txBox="1"/>
                    <wps:spPr>
                      <a:xfrm>
                        <a:off x="0" y="0"/>
                        <a:ext cx="3310027" cy="594360"/>
                      </a:xfrm>
                      <a:prstGeom prst="rect">
                        <a:avLst/>
                      </a:prstGeom>
                      <a:noFill/>
                      <a:ln w="6350">
                        <a:noFill/>
                      </a:ln>
                    </wps:spPr>
                    <wps:txbx>
                      <w:txbxContent>
                        <w:p w14:paraId="22220DFA" w14:textId="77777777" w:rsidR="004064E8" w:rsidRPr="00485A1E" w:rsidRDefault="004064E8" w:rsidP="004064E8">
                          <w:pPr>
                            <w:jc w:val="right"/>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pPr>
                          <w:r w:rsidRPr="00485A1E">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t>Press article</w:t>
                          </w:r>
                        </w:p>
                        <w:p w14:paraId="0F7EFBE0" w14:textId="77777777" w:rsidR="004064E8" w:rsidRPr="001B3E7D" w:rsidRDefault="004064E8" w:rsidP="004064E8">
                          <w:pPr>
                            <w:jc w:val="right"/>
                            <w:rPr>
                              <w:rFonts w:ascii="Arial Narrow" w:hAnsi="Arial Narrow"/>
                              <w:lang w:val="en-US"/>
                            </w:rPr>
                          </w:pPr>
                          <w:r w:rsidRPr="001B3E7D">
                            <w:rPr>
                              <w:rFonts w:ascii="Arial Narrow" w:hAnsi="Arial Narrow" w:cs="Neusa Next Std Condensed"/>
                              <w:caps/>
                              <w:spacing w:val="27"/>
                              <w:sz w:val="18"/>
                              <w:szCs w:val="18"/>
                              <w:lang w:val="en-US"/>
                              <w14:textOutline w14:w="9525" w14:cap="flat" w14:cmpd="sng" w14:algn="ctr">
                                <w14:noFill/>
                                <w14:prstDash w14:val="solid"/>
                                <w14:round/>
                              </w14:textOutline>
                            </w:rPr>
                            <w:t>Go nuts! acorns as vegan alternative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291D4" id="_x0000_t202" coordsize="21600,21600" o:spt="202" path="m,l,21600r21600,l21600,xe">
              <v:stroke joinstyle="miter"/>
              <v:path gradientshapeok="t" o:connecttype="rect"/>
            </v:shapetype>
            <v:shape id="Tekstvak 6" o:spid="_x0000_s1032" type="#_x0000_t202" style="position:absolute;margin-left:246.55pt;margin-top:5.8pt;width:260.65pt;height:46.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" filled="f" stroked="f" strokeweight=".5pt">
              <v:textbox>
                <w:txbxContent>
                  <w:p w14:paraId="22220DFA" w14:textId="77777777" w:rsidR="004064E8" w:rsidRPr="00485A1E" w:rsidRDefault="004064E8" w:rsidP="004064E8">
                    <w:pPr>
                      <w:jc w:val="right"/>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pPr>
                    <w:r w:rsidRPr="00485A1E">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t>Press article</w:t>
                    </w:r>
                  </w:p>
                  <w:p w14:paraId="0F7EFBE0" w14:textId="77777777" w:rsidR="004064E8" w:rsidRPr="001B3E7D" w:rsidRDefault="004064E8" w:rsidP="004064E8">
                    <w:pPr>
                      <w:jc w:val="right"/>
                      <w:rPr>
                        <w:rFonts w:ascii="Arial Narrow" w:hAnsi="Arial Narrow"/>
                        <w:lang w:val="en-US"/>
                      </w:rPr>
                    </w:pPr>
                    <w:r w:rsidRPr="001B3E7D">
                      <w:rPr>
                        <w:rFonts w:ascii="Arial Narrow" w:hAnsi="Arial Narrow" w:cs="Neusa Next Std Condensed"/>
                        <w:caps/>
                        <w:spacing w:val="27"/>
                        <w:sz w:val="18"/>
                        <w:szCs w:val="18"/>
                        <w:lang w:val="en-US"/>
                        <w14:textOutline w14:w="9525" w14:cap="flat" w14:cmpd="sng" w14:algn="ctr">
                          <w14:noFill/>
                          <w14:prstDash w14:val="solid"/>
                          <w14:round/>
                        </w14:textOutline>
                      </w:rPr>
                      <w:t>Go nuts! acorns as vegan alternative</w:t>
                    </w:r>
                  </w:p>
                </w:txbxContent>
              </v:textbox>
            </v:shape>
          </w:pict>
        </mc:Fallback>
      </mc:AlternateContent>
    </w:r>
  </w:p>
  <w:p w14:paraId="42940F34" w14:textId="77777777" w:rsidR="004064E8" w:rsidRPr="004064E8" w:rsidRDefault="004064E8" w:rsidP="004064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524DD" w14:textId="77777777" w:rsidR="00270672" w:rsidRDefault="00270672" w:rsidP="00270672">
    <w:pPr>
      <w:pStyle w:val="Header"/>
      <w:ind w:hanging="1417"/>
    </w:pPr>
    <w:r>
      <w:rPr>
        <w:noProof/>
        <w:lang w:val="en-US"/>
      </w:rPr>
      <mc:AlternateContent>
        <mc:Choice Requires="wps">
          <w:drawing>
            <wp:anchor distT="0" distB="0" distL="114300" distR="114300" simplePos="0" relativeHeight="251658246" behindDoc="0" locked="0" layoutInCell="1" allowOverlap="1" wp14:anchorId="71C8B0A0" wp14:editId="3B2CE396">
              <wp:simplePos x="0" y="0"/>
              <wp:positionH relativeFrom="column">
                <wp:posOffset>3916045</wp:posOffset>
              </wp:positionH>
              <wp:positionV relativeFrom="paragraph">
                <wp:posOffset>251460</wp:posOffset>
              </wp:positionV>
              <wp:extent cx="2527300" cy="594360"/>
              <wp:effectExtent l="0" t="0" r="0" b="0"/>
              <wp:wrapNone/>
              <wp:docPr id="5" name="Tekstvak 5"/>
              <wp:cNvGraphicFramePr/>
              <a:graphic xmlns:a="http://schemas.openxmlformats.org/drawingml/2006/main">
                <a:graphicData uri="http://schemas.microsoft.com/office/word/2010/wordprocessingShape">
                  <wps:wsp>
                    <wps:cNvSpPr txBox="1"/>
                    <wps:spPr>
                      <a:xfrm>
                        <a:off x="0" y="0"/>
                        <a:ext cx="2527300" cy="594360"/>
                      </a:xfrm>
                      <a:prstGeom prst="rect">
                        <a:avLst/>
                      </a:prstGeom>
                      <a:noFill/>
                      <a:ln w="6350">
                        <a:noFill/>
                      </a:ln>
                    </wps:spPr>
                    <wps:txbx>
                      <w:txbxContent>
                        <w:p w14:paraId="20F72D55" w14:textId="77777777" w:rsidR="00270672" w:rsidRPr="00485A1E" w:rsidRDefault="00270672" w:rsidP="00270672">
                          <w:pPr>
                            <w:jc w:val="right"/>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pPr>
                          <w:r w:rsidRPr="00485A1E">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t>Press article</w:t>
                          </w:r>
                        </w:p>
                        <w:p w14:paraId="4592EC6C" w14:textId="77777777" w:rsidR="00270672" w:rsidRPr="004064E8" w:rsidRDefault="00270672" w:rsidP="00270672">
                          <w:pPr>
                            <w:jc w:val="right"/>
                            <w:rPr>
                              <w:rFonts w:ascii="Arial Narrow" w:hAnsi="Arial Narrow"/>
                              <w:lang w:val="en-US"/>
                            </w:rPr>
                          </w:pPr>
                          <w:r w:rsidRPr="004064E8">
                            <w:rPr>
                              <w:rFonts w:ascii="Arial Narrow" w:hAnsi="Arial Narrow" w:cs="Neusa Next Std Condensed"/>
                              <w:caps/>
                              <w:spacing w:val="27"/>
                              <w:sz w:val="18"/>
                              <w:szCs w:val="18"/>
                              <w:lang w:val="en-US"/>
                              <w14:textOutline w14:w="9525" w14:cap="flat" w14:cmpd="sng" w14:algn="ctr">
                                <w14:noFill/>
                                <w14:prstDash w14:val="solid"/>
                                <w14:round/>
                              </w14:textOutline>
                            </w:rPr>
                            <w:t>Go nuts! acorns as vegan alternative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8B0A0" id="_x0000_t202" coordsize="21600,21600" o:spt="202" path="m,l,21600r21600,l21600,xe">
              <v:stroke joinstyle="miter"/>
              <v:path gradientshapeok="t" o:connecttype="rect"/>
            </v:shapetype>
            <v:shape id="Tekstvak 5" o:spid="_x0000_s1035" type="#_x0000_t202" style="position:absolute;margin-left:308.35pt;margin-top:19.8pt;width:199pt;height:46.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" filled="f" stroked="f" strokeweight=".5pt">
              <v:textbox>
                <w:txbxContent>
                  <w:p w14:paraId="20F72D55" w14:textId="77777777" w:rsidR="00270672" w:rsidRPr="00485A1E" w:rsidRDefault="00270672" w:rsidP="00270672">
                    <w:pPr>
                      <w:jc w:val="right"/>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pPr>
                    <w:r w:rsidRPr="00485A1E">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t>Press article</w:t>
                    </w:r>
                  </w:p>
                  <w:p w14:paraId="4592EC6C" w14:textId="77777777" w:rsidR="00270672" w:rsidRPr="004064E8" w:rsidRDefault="00270672" w:rsidP="00270672">
                    <w:pPr>
                      <w:jc w:val="right"/>
                      <w:rPr>
                        <w:rFonts w:ascii="Arial Narrow" w:hAnsi="Arial Narrow"/>
                        <w:lang w:val="en-US"/>
                      </w:rPr>
                    </w:pPr>
                    <w:r w:rsidRPr="004064E8">
                      <w:rPr>
                        <w:rFonts w:ascii="Arial Narrow" w:hAnsi="Arial Narrow" w:cs="Neusa Next Std Condensed"/>
                        <w:caps/>
                        <w:spacing w:val="27"/>
                        <w:sz w:val="18"/>
                        <w:szCs w:val="18"/>
                        <w:lang w:val="en-US"/>
                        <w14:textOutline w14:w="9525" w14:cap="flat" w14:cmpd="sng" w14:algn="ctr">
                          <w14:noFill/>
                          <w14:prstDash w14:val="solid"/>
                          <w14:round/>
                        </w14:textOutline>
                      </w:rPr>
                      <w:t>Go nuts! acorns as vegan alternative</w:t>
                    </w:r>
                  </w:p>
                </w:txbxContent>
              </v:textbox>
            </v:shape>
          </w:pict>
        </mc:Fallback>
      </mc:AlternateContent>
    </w:r>
    <w:r>
      <w:rPr>
        <w:noProof/>
        <w:lang w:val="en-US"/>
      </w:rPr>
      <w:drawing>
        <wp:anchor distT="0" distB="0" distL="114300" distR="114300" simplePos="0" relativeHeight="251658247" behindDoc="1" locked="0" layoutInCell="1" allowOverlap="1" wp14:anchorId="4423B5E7" wp14:editId="2906328A">
          <wp:simplePos x="0" y="0"/>
          <wp:positionH relativeFrom="column">
            <wp:posOffset>-899795</wp:posOffset>
          </wp:positionH>
          <wp:positionV relativeFrom="paragraph">
            <wp:posOffset>0</wp:posOffset>
          </wp:positionV>
          <wp:extent cx="2214880" cy="1035685"/>
          <wp:effectExtent l="0" t="0" r="0" b="5715"/>
          <wp:wrapNone/>
          <wp:docPr id="24" name="Afbeelding 2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ext&#10;&#10;Description automatically generated with low confidence"/>
                  <pic:cNvPicPr/>
                </pic:nvPicPr>
                <pic:blipFill rotWithShape="1">
                  <a:blip r:embed="rId1">
                    <a:extLst>
                      <a:ext uri="{28A0092B-C50C-407E-A947-70E740481C1C}">
                        <a14:useLocalDpi xmlns:a14="http://schemas.microsoft.com/office/drawing/2010/main" val="0"/>
                      </a:ext>
                    </a:extLst>
                  </a:blip>
                  <a:srcRect l="9602"/>
                  <a:stretch/>
                </pic:blipFill>
                <pic:spPr bwMode="auto">
                  <a:xfrm>
                    <a:off x="0" y="0"/>
                    <a:ext cx="2214880" cy="1035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1426BA" w14:textId="77777777" w:rsidR="00270672" w:rsidRDefault="00270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38pt;height:94pt" o:bullet="t">
        <v:imagedata r:id="rId1" o:title="arrow-yellow"/>
      </v:shape>
    </w:pict>
  </w:numPicBullet>
  <w:numPicBullet w:numPicBulletId="1">
    <w:pict>
      <v:shape id="_x0000_i1089" type="#_x0000_t75" style="width:38pt;height:94pt" o:bullet="t">
        <v:imagedata r:id="rId2" o:title="arrow-yellow-light"/>
      </v:shape>
    </w:pict>
  </w:numPicBullet>
  <w:numPicBullet w:numPicBulletId="2">
    <w:pict>
      <v:shape id="_x0000_i1090" type="#_x0000_t75" style="width:153pt;height:231pt" o:bullet="t">
        <v:imagedata r:id="rId3" o:title="bullet"/>
      </v:shape>
    </w:pict>
  </w:numPicBullet>
  <w:numPicBullet w:numPicBulletId="3">
    <w:pict>
      <v:shape id="_x0000_i1091" type="#_x0000_t75" style="width:11.25pt;height:11.25pt" o:bullet="t">
        <v:imagedata r:id="rId4" o:title="msoAF0F"/>
      </v:shape>
    </w:pict>
  </w:numPicBullet>
  <w:abstractNum w:abstractNumId="0" w15:restartNumberingAfterBreak="0">
    <w:nsid w:val="037379B7"/>
    <w:multiLevelType w:val="hybridMultilevel"/>
    <w:tmpl w:val="7764D27A"/>
    <w:lvl w:ilvl="0" w:tplc="2188E912">
      <w:start w:val="1"/>
      <w:numFmt w:val="bullet"/>
      <w:lvlText w:val=""/>
      <w:lvlPicBulletId w:val="2"/>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A91048F"/>
    <w:multiLevelType w:val="multilevel"/>
    <w:tmpl w:val="C548F03C"/>
    <w:styleLink w:val="EUCAPNetwork-Innovation"/>
    <w:lvl w:ilvl="0">
      <w:start w:val="1"/>
      <w:numFmt w:val="bullet"/>
      <w:lvlText w:val=""/>
      <w:lvlPicBulletId w:val="0"/>
      <w:lvlJc w:val="left"/>
      <w:pPr>
        <w:ind w:left="227" w:hanging="227"/>
      </w:pPr>
      <w:rPr>
        <w:rFonts w:ascii="Symbol" w:hAnsi="Symbol" w:hint="default"/>
        <w:color w:val="auto"/>
      </w:rPr>
    </w:lvl>
    <w:lvl w:ilvl="1">
      <w:start w:val="1"/>
      <w:numFmt w:val="bullet"/>
      <w:lvlText w:val=""/>
      <w:lvlPicBulletId w:val="1"/>
      <w:lvlJc w:val="left"/>
      <w:pPr>
        <w:ind w:left="454" w:hanging="227"/>
      </w:pPr>
      <w:rPr>
        <w:rFonts w:ascii="Symbol" w:hAnsi="Symbol" w:hint="default"/>
        <w:color w:val="auto"/>
      </w:rPr>
    </w:lvl>
    <w:lvl w:ilvl="2">
      <w:start w:val="1"/>
      <w:numFmt w:val="bullet"/>
      <w:lvlText w:val=""/>
      <w:lvlPicBulletId w:val="0"/>
      <w:lvlJc w:val="left"/>
      <w:pPr>
        <w:ind w:left="680" w:hanging="226"/>
      </w:pPr>
      <w:rPr>
        <w:rFonts w:ascii="Symbol" w:hAnsi="Symbol" w:hint="default"/>
        <w:color w:val="auto"/>
      </w:rPr>
    </w:lvl>
    <w:lvl w:ilvl="3">
      <w:start w:val="1"/>
      <w:numFmt w:val="bullet"/>
      <w:lvlText w:val=""/>
      <w:lvlPicBulletId w:val="1"/>
      <w:lvlJc w:val="left"/>
      <w:pPr>
        <w:ind w:left="907" w:hanging="227"/>
      </w:pPr>
      <w:rPr>
        <w:rFonts w:ascii="Symbol" w:hAnsi="Symbol" w:hint="default"/>
        <w:b w:val="0"/>
        <w:color w:val="auto"/>
      </w:rPr>
    </w:lvl>
    <w:lvl w:ilvl="4">
      <w:start w:val="1"/>
      <w:numFmt w:val="bullet"/>
      <w:lvlText w:val="o"/>
      <w:lvlJc w:val="left"/>
      <w:pPr>
        <w:ind w:left="1304" w:hanging="283"/>
      </w:pPr>
      <w:rPr>
        <w:rFonts w:ascii="Courier New" w:hAnsi="Courier New" w:hint="default"/>
      </w:rPr>
    </w:lvl>
    <w:lvl w:ilvl="5">
      <w:start w:val="1"/>
      <w:numFmt w:val="bullet"/>
      <w:lvlText w:val=""/>
      <w:lvlJc w:val="left"/>
      <w:pPr>
        <w:ind w:left="5511" w:hanging="360"/>
      </w:pPr>
      <w:rPr>
        <w:rFonts w:ascii="Wingdings" w:hAnsi="Wingdings" w:hint="default"/>
      </w:rPr>
    </w:lvl>
    <w:lvl w:ilvl="6">
      <w:start w:val="1"/>
      <w:numFmt w:val="bullet"/>
      <w:lvlText w:val=""/>
      <w:lvlJc w:val="left"/>
      <w:pPr>
        <w:ind w:left="6231" w:hanging="360"/>
      </w:pPr>
      <w:rPr>
        <w:rFonts w:ascii="Symbol" w:hAnsi="Symbol" w:hint="default"/>
      </w:rPr>
    </w:lvl>
    <w:lvl w:ilvl="7">
      <w:start w:val="1"/>
      <w:numFmt w:val="bullet"/>
      <w:lvlText w:val="o"/>
      <w:lvlJc w:val="left"/>
      <w:pPr>
        <w:ind w:left="6951" w:hanging="360"/>
      </w:pPr>
      <w:rPr>
        <w:rFonts w:ascii="Courier New" w:hAnsi="Courier New" w:cs="Courier New" w:hint="default"/>
      </w:rPr>
    </w:lvl>
    <w:lvl w:ilvl="8">
      <w:start w:val="1"/>
      <w:numFmt w:val="bullet"/>
      <w:lvlText w:val=""/>
      <w:lvlJc w:val="left"/>
      <w:pPr>
        <w:ind w:left="7671" w:hanging="360"/>
      </w:pPr>
      <w:rPr>
        <w:rFonts w:ascii="Wingdings" w:hAnsi="Wingdings" w:hint="default"/>
      </w:rPr>
    </w:lvl>
  </w:abstractNum>
  <w:abstractNum w:abstractNumId="2" w15:restartNumberingAfterBreak="0">
    <w:nsid w:val="1BE00A88"/>
    <w:multiLevelType w:val="hybridMultilevel"/>
    <w:tmpl w:val="80F23514"/>
    <w:lvl w:ilvl="0" w:tplc="08130007">
      <w:start w:val="1"/>
      <w:numFmt w:val="bullet"/>
      <w:lvlText w:val=""/>
      <w:lvlPicBulletId w:val="3"/>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D544DAC"/>
    <w:multiLevelType w:val="hybridMultilevel"/>
    <w:tmpl w:val="E64C6DB2"/>
    <w:lvl w:ilvl="0" w:tplc="040C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8755A3D"/>
    <w:multiLevelType w:val="hybridMultilevel"/>
    <w:tmpl w:val="2A1A6A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045422"/>
    <w:multiLevelType w:val="hybridMultilevel"/>
    <w:tmpl w:val="A21C87BA"/>
    <w:lvl w:ilvl="0" w:tplc="08130007">
      <w:start w:val="1"/>
      <w:numFmt w:val="bullet"/>
      <w:lvlText w:val=""/>
      <w:lvlPicBulletId w:val="0"/>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0AD06C6"/>
    <w:multiLevelType w:val="hybridMultilevel"/>
    <w:tmpl w:val="224AE0F0"/>
    <w:lvl w:ilvl="0" w:tplc="00F8794E">
      <w:start w:val="1"/>
      <w:numFmt w:val="bullet"/>
      <w:lvlText w:val=""/>
      <w:lvlJc w:val="left"/>
      <w:pPr>
        <w:ind w:left="1440" w:hanging="360"/>
      </w:pPr>
      <w:rPr>
        <w:rFonts w:ascii="Symbol" w:hAnsi="Symbol"/>
      </w:rPr>
    </w:lvl>
    <w:lvl w:ilvl="1" w:tplc="0A42F296">
      <w:start w:val="1"/>
      <w:numFmt w:val="bullet"/>
      <w:lvlText w:val=""/>
      <w:lvlJc w:val="left"/>
      <w:pPr>
        <w:ind w:left="1440" w:hanging="360"/>
      </w:pPr>
      <w:rPr>
        <w:rFonts w:ascii="Symbol" w:hAnsi="Symbol"/>
      </w:rPr>
    </w:lvl>
    <w:lvl w:ilvl="2" w:tplc="1A709E40">
      <w:start w:val="1"/>
      <w:numFmt w:val="bullet"/>
      <w:lvlText w:val=""/>
      <w:lvlJc w:val="left"/>
      <w:pPr>
        <w:ind w:left="1440" w:hanging="360"/>
      </w:pPr>
      <w:rPr>
        <w:rFonts w:ascii="Symbol" w:hAnsi="Symbol"/>
      </w:rPr>
    </w:lvl>
    <w:lvl w:ilvl="3" w:tplc="65747C90">
      <w:start w:val="1"/>
      <w:numFmt w:val="bullet"/>
      <w:lvlText w:val=""/>
      <w:lvlJc w:val="left"/>
      <w:pPr>
        <w:ind w:left="1440" w:hanging="360"/>
      </w:pPr>
      <w:rPr>
        <w:rFonts w:ascii="Symbol" w:hAnsi="Symbol"/>
      </w:rPr>
    </w:lvl>
    <w:lvl w:ilvl="4" w:tplc="2514BBD8">
      <w:start w:val="1"/>
      <w:numFmt w:val="bullet"/>
      <w:lvlText w:val=""/>
      <w:lvlJc w:val="left"/>
      <w:pPr>
        <w:ind w:left="1440" w:hanging="360"/>
      </w:pPr>
      <w:rPr>
        <w:rFonts w:ascii="Symbol" w:hAnsi="Symbol"/>
      </w:rPr>
    </w:lvl>
    <w:lvl w:ilvl="5" w:tplc="E03A9536">
      <w:start w:val="1"/>
      <w:numFmt w:val="bullet"/>
      <w:lvlText w:val=""/>
      <w:lvlJc w:val="left"/>
      <w:pPr>
        <w:ind w:left="1440" w:hanging="360"/>
      </w:pPr>
      <w:rPr>
        <w:rFonts w:ascii="Symbol" w:hAnsi="Symbol"/>
      </w:rPr>
    </w:lvl>
    <w:lvl w:ilvl="6" w:tplc="DC401406">
      <w:start w:val="1"/>
      <w:numFmt w:val="bullet"/>
      <w:lvlText w:val=""/>
      <w:lvlJc w:val="left"/>
      <w:pPr>
        <w:ind w:left="1440" w:hanging="360"/>
      </w:pPr>
      <w:rPr>
        <w:rFonts w:ascii="Symbol" w:hAnsi="Symbol"/>
      </w:rPr>
    </w:lvl>
    <w:lvl w:ilvl="7" w:tplc="8FC029D6">
      <w:start w:val="1"/>
      <w:numFmt w:val="bullet"/>
      <w:lvlText w:val=""/>
      <w:lvlJc w:val="left"/>
      <w:pPr>
        <w:ind w:left="1440" w:hanging="360"/>
      </w:pPr>
      <w:rPr>
        <w:rFonts w:ascii="Symbol" w:hAnsi="Symbol"/>
      </w:rPr>
    </w:lvl>
    <w:lvl w:ilvl="8" w:tplc="842C0F78">
      <w:start w:val="1"/>
      <w:numFmt w:val="bullet"/>
      <w:lvlText w:val=""/>
      <w:lvlJc w:val="left"/>
      <w:pPr>
        <w:ind w:left="1440" w:hanging="360"/>
      </w:pPr>
      <w:rPr>
        <w:rFonts w:ascii="Symbol" w:hAnsi="Symbol"/>
      </w:rPr>
    </w:lvl>
  </w:abstractNum>
  <w:abstractNum w:abstractNumId="7" w15:restartNumberingAfterBreak="0">
    <w:nsid w:val="3FA30D62"/>
    <w:multiLevelType w:val="hybridMultilevel"/>
    <w:tmpl w:val="7C428312"/>
    <w:lvl w:ilvl="0" w:tplc="FE162A80">
      <w:start w:val="1"/>
      <w:numFmt w:val="decimal"/>
      <w:pStyle w:val="Heading2"/>
      <w:lvlText w:val="%1."/>
      <w:lvlJc w:val="left"/>
      <w:pPr>
        <w:ind w:left="1060" w:hanging="360"/>
      </w:pPr>
      <w:rPr>
        <w:rFonts w:hint="default"/>
      </w:rPr>
    </w:lvl>
    <w:lvl w:ilvl="1" w:tplc="476086AA">
      <w:start w:val="1"/>
      <w:numFmt w:val="lowerLetter"/>
      <w:pStyle w:val="Heading3"/>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8" w15:restartNumberingAfterBreak="0">
    <w:nsid w:val="416879AF"/>
    <w:multiLevelType w:val="multilevel"/>
    <w:tmpl w:val="C548F03C"/>
    <w:numStyleLink w:val="EUCAPNetwork-Innovation"/>
  </w:abstractNum>
  <w:abstractNum w:abstractNumId="9" w15:restartNumberingAfterBreak="0">
    <w:nsid w:val="45F64208"/>
    <w:multiLevelType w:val="multilevel"/>
    <w:tmpl w:val="15B0699A"/>
    <w:styleLink w:val="Listeactuelle1"/>
    <w:lvl w:ilvl="0">
      <w:start w:val="1"/>
      <w:numFmt w:val="bullet"/>
      <w:lvlText w:val=""/>
      <w:lvlJc w:val="left"/>
      <w:pPr>
        <w:ind w:left="70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033641"/>
    <w:multiLevelType w:val="singleLevel"/>
    <w:tmpl w:val="2188E912"/>
    <w:lvl w:ilvl="0">
      <w:start w:val="1"/>
      <w:numFmt w:val="bullet"/>
      <w:lvlText w:val=""/>
      <w:lvlPicBulletId w:val="2"/>
      <w:lvlJc w:val="left"/>
      <w:pPr>
        <w:ind w:left="720" w:hanging="360"/>
      </w:pPr>
      <w:rPr>
        <w:rFonts w:ascii="Symbol" w:hAnsi="Symbol" w:hint="default"/>
        <w:color w:val="auto"/>
      </w:rPr>
    </w:lvl>
  </w:abstractNum>
  <w:abstractNum w:abstractNumId="11" w15:restartNumberingAfterBreak="0">
    <w:nsid w:val="473173A2"/>
    <w:multiLevelType w:val="hybridMultilevel"/>
    <w:tmpl w:val="D220D09A"/>
    <w:lvl w:ilvl="0" w:tplc="2188E912">
      <w:start w:val="1"/>
      <w:numFmt w:val="bullet"/>
      <w:lvlText w:val=""/>
      <w:lvlPicBulletId w:val="2"/>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8EE09A5"/>
    <w:multiLevelType w:val="hybridMultilevel"/>
    <w:tmpl w:val="7B5E3F6E"/>
    <w:lvl w:ilvl="0" w:tplc="2188E912">
      <w:start w:val="1"/>
      <w:numFmt w:val="bullet"/>
      <w:lvlText w:val=""/>
      <w:lvlPicBulletId w:val="2"/>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DA90983"/>
    <w:multiLevelType w:val="hybridMultilevel"/>
    <w:tmpl w:val="AE8CA00C"/>
    <w:lvl w:ilvl="0" w:tplc="2188E912">
      <w:start w:val="1"/>
      <w:numFmt w:val="bullet"/>
      <w:lvlText w:val=""/>
      <w:lvlPicBulletId w:val="2"/>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89D4E23"/>
    <w:multiLevelType w:val="hybridMultilevel"/>
    <w:tmpl w:val="D3F62280"/>
    <w:lvl w:ilvl="0" w:tplc="2188E912">
      <w:start w:val="1"/>
      <w:numFmt w:val="bullet"/>
      <w:lvlText w:val=""/>
      <w:lvlPicBulletId w:val="2"/>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59B4AF0"/>
    <w:multiLevelType w:val="hybridMultilevel"/>
    <w:tmpl w:val="B628B5A2"/>
    <w:lvl w:ilvl="0" w:tplc="2188E912">
      <w:start w:val="1"/>
      <w:numFmt w:val="bullet"/>
      <w:lvlText w:val=""/>
      <w:lvlPicBulletId w:val="2"/>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70C7784"/>
    <w:multiLevelType w:val="hybridMultilevel"/>
    <w:tmpl w:val="2B0AABBA"/>
    <w:lvl w:ilvl="0" w:tplc="2188E912">
      <w:start w:val="1"/>
      <w:numFmt w:val="bullet"/>
      <w:lvlText w:val=""/>
      <w:lvlPicBulletId w:val="2"/>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8D012CA"/>
    <w:multiLevelType w:val="hybridMultilevel"/>
    <w:tmpl w:val="404C1F02"/>
    <w:lvl w:ilvl="0" w:tplc="D8025362">
      <w:start w:val="1"/>
      <w:numFmt w:val="bullet"/>
      <w:lvlText w:val=""/>
      <w:lvlJc w:val="left"/>
      <w:pPr>
        <w:ind w:left="1440" w:hanging="360"/>
      </w:pPr>
      <w:rPr>
        <w:rFonts w:ascii="Symbol" w:hAnsi="Symbol"/>
      </w:rPr>
    </w:lvl>
    <w:lvl w:ilvl="1" w:tplc="07D6102E">
      <w:start w:val="1"/>
      <w:numFmt w:val="bullet"/>
      <w:lvlText w:val=""/>
      <w:lvlJc w:val="left"/>
      <w:pPr>
        <w:ind w:left="2160" w:hanging="360"/>
      </w:pPr>
      <w:rPr>
        <w:rFonts w:ascii="Symbol" w:hAnsi="Symbol"/>
      </w:rPr>
    </w:lvl>
    <w:lvl w:ilvl="2" w:tplc="9E7A30D2">
      <w:start w:val="1"/>
      <w:numFmt w:val="bullet"/>
      <w:lvlText w:val=""/>
      <w:lvlJc w:val="left"/>
      <w:pPr>
        <w:ind w:left="1440" w:hanging="360"/>
      </w:pPr>
      <w:rPr>
        <w:rFonts w:ascii="Symbol" w:hAnsi="Symbol"/>
      </w:rPr>
    </w:lvl>
    <w:lvl w:ilvl="3" w:tplc="4B6E319C">
      <w:start w:val="1"/>
      <w:numFmt w:val="bullet"/>
      <w:lvlText w:val=""/>
      <w:lvlJc w:val="left"/>
      <w:pPr>
        <w:ind w:left="1440" w:hanging="360"/>
      </w:pPr>
      <w:rPr>
        <w:rFonts w:ascii="Symbol" w:hAnsi="Symbol"/>
      </w:rPr>
    </w:lvl>
    <w:lvl w:ilvl="4" w:tplc="BDBE9E5C">
      <w:start w:val="1"/>
      <w:numFmt w:val="bullet"/>
      <w:lvlText w:val=""/>
      <w:lvlJc w:val="left"/>
      <w:pPr>
        <w:ind w:left="1440" w:hanging="360"/>
      </w:pPr>
      <w:rPr>
        <w:rFonts w:ascii="Symbol" w:hAnsi="Symbol"/>
      </w:rPr>
    </w:lvl>
    <w:lvl w:ilvl="5" w:tplc="DFF09C8A">
      <w:start w:val="1"/>
      <w:numFmt w:val="bullet"/>
      <w:lvlText w:val=""/>
      <w:lvlJc w:val="left"/>
      <w:pPr>
        <w:ind w:left="1440" w:hanging="360"/>
      </w:pPr>
      <w:rPr>
        <w:rFonts w:ascii="Symbol" w:hAnsi="Symbol"/>
      </w:rPr>
    </w:lvl>
    <w:lvl w:ilvl="6" w:tplc="FE164E68">
      <w:start w:val="1"/>
      <w:numFmt w:val="bullet"/>
      <w:lvlText w:val=""/>
      <w:lvlJc w:val="left"/>
      <w:pPr>
        <w:ind w:left="1440" w:hanging="360"/>
      </w:pPr>
      <w:rPr>
        <w:rFonts w:ascii="Symbol" w:hAnsi="Symbol"/>
      </w:rPr>
    </w:lvl>
    <w:lvl w:ilvl="7" w:tplc="64B863C8">
      <w:start w:val="1"/>
      <w:numFmt w:val="bullet"/>
      <w:lvlText w:val=""/>
      <w:lvlJc w:val="left"/>
      <w:pPr>
        <w:ind w:left="1440" w:hanging="360"/>
      </w:pPr>
      <w:rPr>
        <w:rFonts w:ascii="Symbol" w:hAnsi="Symbol"/>
      </w:rPr>
    </w:lvl>
    <w:lvl w:ilvl="8" w:tplc="7C66C008">
      <w:start w:val="1"/>
      <w:numFmt w:val="bullet"/>
      <w:lvlText w:val=""/>
      <w:lvlJc w:val="left"/>
      <w:pPr>
        <w:ind w:left="1440" w:hanging="360"/>
      </w:pPr>
      <w:rPr>
        <w:rFonts w:ascii="Symbol" w:hAnsi="Symbol"/>
      </w:rPr>
    </w:lvl>
  </w:abstractNum>
  <w:abstractNum w:abstractNumId="18" w15:restartNumberingAfterBreak="0">
    <w:nsid w:val="793A08F2"/>
    <w:multiLevelType w:val="hybridMultilevel"/>
    <w:tmpl w:val="D5D4C532"/>
    <w:lvl w:ilvl="0" w:tplc="C4EC394E">
      <w:start w:val="1"/>
      <w:numFmt w:val="bullet"/>
      <w:lvlText w:val=""/>
      <w:lvlJc w:val="left"/>
      <w:pPr>
        <w:ind w:left="1440" w:hanging="360"/>
      </w:pPr>
      <w:rPr>
        <w:rFonts w:ascii="Symbol" w:hAnsi="Symbol"/>
      </w:rPr>
    </w:lvl>
    <w:lvl w:ilvl="1" w:tplc="D8908FA6">
      <w:start w:val="1"/>
      <w:numFmt w:val="bullet"/>
      <w:lvlText w:val=""/>
      <w:lvlJc w:val="left"/>
      <w:pPr>
        <w:ind w:left="1440" w:hanging="360"/>
      </w:pPr>
      <w:rPr>
        <w:rFonts w:ascii="Symbol" w:hAnsi="Symbol"/>
      </w:rPr>
    </w:lvl>
    <w:lvl w:ilvl="2" w:tplc="515EED5C">
      <w:start w:val="1"/>
      <w:numFmt w:val="bullet"/>
      <w:lvlText w:val=""/>
      <w:lvlJc w:val="left"/>
      <w:pPr>
        <w:ind w:left="1440" w:hanging="360"/>
      </w:pPr>
      <w:rPr>
        <w:rFonts w:ascii="Symbol" w:hAnsi="Symbol"/>
      </w:rPr>
    </w:lvl>
    <w:lvl w:ilvl="3" w:tplc="7C147020">
      <w:start w:val="1"/>
      <w:numFmt w:val="bullet"/>
      <w:lvlText w:val=""/>
      <w:lvlJc w:val="left"/>
      <w:pPr>
        <w:ind w:left="1440" w:hanging="360"/>
      </w:pPr>
      <w:rPr>
        <w:rFonts w:ascii="Symbol" w:hAnsi="Symbol"/>
      </w:rPr>
    </w:lvl>
    <w:lvl w:ilvl="4" w:tplc="FAD4244C">
      <w:start w:val="1"/>
      <w:numFmt w:val="bullet"/>
      <w:lvlText w:val=""/>
      <w:lvlJc w:val="left"/>
      <w:pPr>
        <w:ind w:left="1440" w:hanging="360"/>
      </w:pPr>
      <w:rPr>
        <w:rFonts w:ascii="Symbol" w:hAnsi="Symbol"/>
      </w:rPr>
    </w:lvl>
    <w:lvl w:ilvl="5" w:tplc="CB82E814">
      <w:start w:val="1"/>
      <w:numFmt w:val="bullet"/>
      <w:lvlText w:val=""/>
      <w:lvlJc w:val="left"/>
      <w:pPr>
        <w:ind w:left="1440" w:hanging="360"/>
      </w:pPr>
      <w:rPr>
        <w:rFonts w:ascii="Symbol" w:hAnsi="Symbol"/>
      </w:rPr>
    </w:lvl>
    <w:lvl w:ilvl="6" w:tplc="EE5A8040">
      <w:start w:val="1"/>
      <w:numFmt w:val="bullet"/>
      <w:lvlText w:val=""/>
      <w:lvlJc w:val="left"/>
      <w:pPr>
        <w:ind w:left="1440" w:hanging="360"/>
      </w:pPr>
      <w:rPr>
        <w:rFonts w:ascii="Symbol" w:hAnsi="Symbol"/>
      </w:rPr>
    </w:lvl>
    <w:lvl w:ilvl="7" w:tplc="77AA1A66">
      <w:start w:val="1"/>
      <w:numFmt w:val="bullet"/>
      <w:lvlText w:val=""/>
      <w:lvlJc w:val="left"/>
      <w:pPr>
        <w:ind w:left="1440" w:hanging="360"/>
      </w:pPr>
      <w:rPr>
        <w:rFonts w:ascii="Symbol" w:hAnsi="Symbol"/>
      </w:rPr>
    </w:lvl>
    <w:lvl w:ilvl="8" w:tplc="2EBE856A">
      <w:start w:val="1"/>
      <w:numFmt w:val="bullet"/>
      <w:lvlText w:val=""/>
      <w:lvlJc w:val="left"/>
      <w:pPr>
        <w:ind w:left="1440" w:hanging="360"/>
      </w:pPr>
      <w:rPr>
        <w:rFonts w:ascii="Symbol" w:hAnsi="Symbol"/>
      </w:rPr>
    </w:lvl>
  </w:abstractNum>
  <w:abstractNum w:abstractNumId="19" w15:restartNumberingAfterBreak="0">
    <w:nsid w:val="7D01735A"/>
    <w:multiLevelType w:val="hybridMultilevel"/>
    <w:tmpl w:val="1E142752"/>
    <w:lvl w:ilvl="0" w:tplc="2188E912">
      <w:start w:val="1"/>
      <w:numFmt w:val="bullet"/>
      <w:lvlText w:val=""/>
      <w:lvlPicBulletId w:val="2"/>
      <w:lvlJc w:val="left"/>
      <w:pPr>
        <w:ind w:left="1440" w:hanging="360"/>
      </w:pPr>
      <w:rPr>
        <w:rFonts w:ascii="Symbol" w:hAnsi="Symbol" w:hint="default"/>
        <w:color w:val="auto"/>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16cid:durableId="936716913">
    <w:abstractNumId w:val="7"/>
  </w:num>
  <w:num w:numId="2" w16cid:durableId="577180166">
    <w:abstractNumId w:val="9"/>
  </w:num>
  <w:num w:numId="3" w16cid:durableId="754133873">
    <w:abstractNumId w:val="1"/>
  </w:num>
  <w:num w:numId="4" w16cid:durableId="1246919839">
    <w:abstractNumId w:val="10"/>
  </w:num>
  <w:num w:numId="5" w16cid:durableId="247006334">
    <w:abstractNumId w:val="15"/>
  </w:num>
  <w:num w:numId="6" w16cid:durableId="1228540900">
    <w:abstractNumId w:val="12"/>
  </w:num>
  <w:num w:numId="7" w16cid:durableId="1628514067">
    <w:abstractNumId w:val="7"/>
    <w:lvlOverride w:ilvl="0">
      <w:startOverride w:val="1"/>
    </w:lvlOverride>
  </w:num>
  <w:num w:numId="8" w16cid:durableId="1464158745">
    <w:abstractNumId w:val="8"/>
  </w:num>
  <w:num w:numId="9" w16cid:durableId="262106349">
    <w:abstractNumId w:val="7"/>
    <w:lvlOverride w:ilvl="0">
      <w:startOverride w:val="1"/>
    </w:lvlOverride>
  </w:num>
  <w:num w:numId="10" w16cid:durableId="555776749">
    <w:abstractNumId w:val="4"/>
  </w:num>
  <w:num w:numId="11" w16cid:durableId="374156667">
    <w:abstractNumId w:val="3"/>
  </w:num>
  <w:num w:numId="12" w16cid:durableId="2101562810">
    <w:abstractNumId w:val="16"/>
  </w:num>
  <w:num w:numId="13" w16cid:durableId="369190521">
    <w:abstractNumId w:val="13"/>
  </w:num>
  <w:num w:numId="14" w16cid:durableId="1872298641">
    <w:abstractNumId w:val="18"/>
  </w:num>
  <w:num w:numId="15" w16cid:durableId="1334606213">
    <w:abstractNumId w:val="6"/>
  </w:num>
  <w:num w:numId="16" w16cid:durableId="1845124071">
    <w:abstractNumId w:val="7"/>
  </w:num>
  <w:num w:numId="17" w16cid:durableId="1813061938">
    <w:abstractNumId w:val="5"/>
  </w:num>
  <w:num w:numId="18" w16cid:durableId="913705818">
    <w:abstractNumId w:val="17"/>
  </w:num>
  <w:num w:numId="19" w16cid:durableId="1145778786">
    <w:abstractNumId w:val="2"/>
  </w:num>
  <w:num w:numId="20" w16cid:durableId="1307664219">
    <w:abstractNumId w:val="11"/>
  </w:num>
  <w:num w:numId="21" w16cid:durableId="530649752">
    <w:abstractNumId w:val="0"/>
  </w:num>
  <w:num w:numId="22" w16cid:durableId="270430074">
    <w:abstractNumId w:val="19"/>
  </w:num>
  <w:num w:numId="23" w16cid:durableId="133872960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19"/>
    <w:rsid w:val="000115C1"/>
    <w:rsid w:val="0001461D"/>
    <w:rsid w:val="0001667D"/>
    <w:rsid w:val="00016E23"/>
    <w:rsid w:val="00031214"/>
    <w:rsid w:val="000317AE"/>
    <w:rsid w:val="00032C0A"/>
    <w:rsid w:val="00034F54"/>
    <w:rsid w:val="00041EA6"/>
    <w:rsid w:val="00043BE5"/>
    <w:rsid w:val="00044262"/>
    <w:rsid w:val="00064963"/>
    <w:rsid w:val="00072DF3"/>
    <w:rsid w:val="00074176"/>
    <w:rsid w:val="000777F3"/>
    <w:rsid w:val="00081608"/>
    <w:rsid w:val="00092A09"/>
    <w:rsid w:val="00093A66"/>
    <w:rsid w:val="0009677C"/>
    <w:rsid w:val="0009785A"/>
    <w:rsid w:val="000A26AD"/>
    <w:rsid w:val="000A63AF"/>
    <w:rsid w:val="000B3D89"/>
    <w:rsid w:val="000B3D92"/>
    <w:rsid w:val="000C137F"/>
    <w:rsid w:val="000C13DB"/>
    <w:rsid w:val="000C435B"/>
    <w:rsid w:val="000F364D"/>
    <w:rsid w:val="000F7D0E"/>
    <w:rsid w:val="001122DE"/>
    <w:rsid w:val="00114A76"/>
    <w:rsid w:val="001151DE"/>
    <w:rsid w:val="0012031F"/>
    <w:rsid w:val="00121345"/>
    <w:rsid w:val="00122E7C"/>
    <w:rsid w:val="00123AA7"/>
    <w:rsid w:val="0012612B"/>
    <w:rsid w:val="00131D9B"/>
    <w:rsid w:val="00132382"/>
    <w:rsid w:val="001347C8"/>
    <w:rsid w:val="00145E2B"/>
    <w:rsid w:val="0015475C"/>
    <w:rsid w:val="00161302"/>
    <w:rsid w:val="00170349"/>
    <w:rsid w:val="001772C4"/>
    <w:rsid w:val="0018289F"/>
    <w:rsid w:val="001836C7"/>
    <w:rsid w:val="001A370B"/>
    <w:rsid w:val="001A4B72"/>
    <w:rsid w:val="001B7BB4"/>
    <w:rsid w:val="001C2333"/>
    <w:rsid w:val="001C704E"/>
    <w:rsid w:val="001C7461"/>
    <w:rsid w:val="001D0D72"/>
    <w:rsid w:val="001D3E22"/>
    <w:rsid w:val="001E295A"/>
    <w:rsid w:val="001E39A1"/>
    <w:rsid w:val="001F7F0D"/>
    <w:rsid w:val="002028D9"/>
    <w:rsid w:val="00205AFA"/>
    <w:rsid w:val="00207A5E"/>
    <w:rsid w:val="00220C2B"/>
    <w:rsid w:val="00222B8D"/>
    <w:rsid w:val="002239A8"/>
    <w:rsid w:val="00230BB0"/>
    <w:rsid w:val="00237FEE"/>
    <w:rsid w:val="00242D76"/>
    <w:rsid w:val="0025032A"/>
    <w:rsid w:val="0025133A"/>
    <w:rsid w:val="00251794"/>
    <w:rsid w:val="002536EA"/>
    <w:rsid w:val="0025525D"/>
    <w:rsid w:val="00256A26"/>
    <w:rsid w:val="002613D5"/>
    <w:rsid w:val="002622F8"/>
    <w:rsid w:val="002666DF"/>
    <w:rsid w:val="00270672"/>
    <w:rsid w:val="002732D9"/>
    <w:rsid w:val="00277C85"/>
    <w:rsid w:val="00280E2B"/>
    <w:rsid w:val="002816A3"/>
    <w:rsid w:val="00281BFD"/>
    <w:rsid w:val="00281E71"/>
    <w:rsid w:val="00283ABD"/>
    <w:rsid w:val="002843A3"/>
    <w:rsid w:val="002A7E87"/>
    <w:rsid w:val="002B387E"/>
    <w:rsid w:val="002B6CB4"/>
    <w:rsid w:val="002C1F40"/>
    <w:rsid w:val="002C327E"/>
    <w:rsid w:val="002C6A8E"/>
    <w:rsid w:val="002C6D20"/>
    <w:rsid w:val="002C7505"/>
    <w:rsid w:val="002D0DA2"/>
    <w:rsid w:val="002D73A1"/>
    <w:rsid w:val="002E15EC"/>
    <w:rsid w:val="002E2FFE"/>
    <w:rsid w:val="002E711B"/>
    <w:rsid w:val="002F0DE8"/>
    <w:rsid w:val="002F3FC1"/>
    <w:rsid w:val="00300947"/>
    <w:rsid w:val="00300B8E"/>
    <w:rsid w:val="00301291"/>
    <w:rsid w:val="0031388F"/>
    <w:rsid w:val="00315A42"/>
    <w:rsid w:val="00331BE7"/>
    <w:rsid w:val="003356D1"/>
    <w:rsid w:val="00340071"/>
    <w:rsid w:val="00352192"/>
    <w:rsid w:val="00354FCA"/>
    <w:rsid w:val="00361251"/>
    <w:rsid w:val="0036656E"/>
    <w:rsid w:val="00366D7B"/>
    <w:rsid w:val="00367E42"/>
    <w:rsid w:val="003750BB"/>
    <w:rsid w:val="003753F2"/>
    <w:rsid w:val="003818D2"/>
    <w:rsid w:val="0038211B"/>
    <w:rsid w:val="00384AAD"/>
    <w:rsid w:val="00390496"/>
    <w:rsid w:val="003939DB"/>
    <w:rsid w:val="003A02A4"/>
    <w:rsid w:val="003A3B03"/>
    <w:rsid w:val="003A6A5C"/>
    <w:rsid w:val="003C0251"/>
    <w:rsid w:val="003C2591"/>
    <w:rsid w:val="003C3E41"/>
    <w:rsid w:val="003C51CC"/>
    <w:rsid w:val="003CD2FB"/>
    <w:rsid w:val="003D2039"/>
    <w:rsid w:val="003D507F"/>
    <w:rsid w:val="003D52D1"/>
    <w:rsid w:val="003D584D"/>
    <w:rsid w:val="003D7DB2"/>
    <w:rsid w:val="003E124E"/>
    <w:rsid w:val="003E1252"/>
    <w:rsid w:val="003E3499"/>
    <w:rsid w:val="003E568A"/>
    <w:rsid w:val="003E5C91"/>
    <w:rsid w:val="003F0E21"/>
    <w:rsid w:val="003F1A7C"/>
    <w:rsid w:val="003F1DEB"/>
    <w:rsid w:val="003F231F"/>
    <w:rsid w:val="00400FE9"/>
    <w:rsid w:val="00404CC1"/>
    <w:rsid w:val="004064E8"/>
    <w:rsid w:val="0040669A"/>
    <w:rsid w:val="004108A2"/>
    <w:rsid w:val="004149F2"/>
    <w:rsid w:val="00415176"/>
    <w:rsid w:val="00421219"/>
    <w:rsid w:val="00421A79"/>
    <w:rsid w:val="004311F0"/>
    <w:rsid w:val="00437E49"/>
    <w:rsid w:val="004437AE"/>
    <w:rsid w:val="00444434"/>
    <w:rsid w:val="00445A92"/>
    <w:rsid w:val="00445F61"/>
    <w:rsid w:val="00447620"/>
    <w:rsid w:val="004527BD"/>
    <w:rsid w:val="00452F82"/>
    <w:rsid w:val="00454065"/>
    <w:rsid w:val="004567DF"/>
    <w:rsid w:val="00462A50"/>
    <w:rsid w:val="00464FD3"/>
    <w:rsid w:val="004653D2"/>
    <w:rsid w:val="0047040D"/>
    <w:rsid w:val="00472D5B"/>
    <w:rsid w:val="00485A1E"/>
    <w:rsid w:val="00485CE1"/>
    <w:rsid w:val="00486628"/>
    <w:rsid w:val="004927EF"/>
    <w:rsid w:val="00492CF0"/>
    <w:rsid w:val="0049369E"/>
    <w:rsid w:val="00497A13"/>
    <w:rsid w:val="004A2601"/>
    <w:rsid w:val="004B1258"/>
    <w:rsid w:val="004B4108"/>
    <w:rsid w:val="004B4C50"/>
    <w:rsid w:val="004C11B2"/>
    <w:rsid w:val="004C2531"/>
    <w:rsid w:val="004C4C61"/>
    <w:rsid w:val="004D3BD7"/>
    <w:rsid w:val="004D5009"/>
    <w:rsid w:val="004D5DBB"/>
    <w:rsid w:val="004E6428"/>
    <w:rsid w:val="004E6E49"/>
    <w:rsid w:val="004F241A"/>
    <w:rsid w:val="004F4641"/>
    <w:rsid w:val="004F7DCF"/>
    <w:rsid w:val="00521AE3"/>
    <w:rsid w:val="005222E8"/>
    <w:rsid w:val="00523AEB"/>
    <w:rsid w:val="005259A7"/>
    <w:rsid w:val="00526338"/>
    <w:rsid w:val="00526820"/>
    <w:rsid w:val="00536503"/>
    <w:rsid w:val="0054016E"/>
    <w:rsid w:val="00540EFD"/>
    <w:rsid w:val="00543D25"/>
    <w:rsid w:val="00552D86"/>
    <w:rsid w:val="00556897"/>
    <w:rsid w:val="00557DE4"/>
    <w:rsid w:val="00561937"/>
    <w:rsid w:val="00563B9E"/>
    <w:rsid w:val="005668F6"/>
    <w:rsid w:val="00575963"/>
    <w:rsid w:val="0058204F"/>
    <w:rsid w:val="00583584"/>
    <w:rsid w:val="005841D1"/>
    <w:rsid w:val="00585A41"/>
    <w:rsid w:val="005903E5"/>
    <w:rsid w:val="0059250D"/>
    <w:rsid w:val="005A2D22"/>
    <w:rsid w:val="005A4E68"/>
    <w:rsid w:val="005B01DA"/>
    <w:rsid w:val="005B6E9A"/>
    <w:rsid w:val="005D09ED"/>
    <w:rsid w:val="005E19CE"/>
    <w:rsid w:val="005F1978"/>
    <w:rsid w:val="00601D42"/>
    <w:rsid w:val="006031EF"/>
    <w:rsid w:val="00610F82"/>
    <w:rsid w:val="00612AFA"/>
    <w:rsid w:val="006159A2"/>
    <w:rsid w:val="0062343B"/>
    <w:rsid w:val="0062437B"/>
    <w:rsid w:val="006251D3"/>
    <w:rsid w:val="0063030A"/>
    <w:rsid w:val="0063136F"/>
    <w:rsid w:val="00631DE3"/>
    <w:rsid w:val="0063389C"/>
    <w:rsid w:val="006373FE"/>
    <w:rsid w:val="0064036B"/>
    <w:rsid w:val="006602DF"/>
    <w:rsid w:val="00660F5D"/>
    <w:rsid w:val="0066591A"/>
    <w:rsid w:val="0067331E"/>
    <w:rsid w:val="00680003"/>
    <w:rsid w:val="00681BE3"/>
    <w:rsid w:val="0068382B"/>
    <w:rsid w:val="00684536"/>
    <w:rsid w:val="006A3BA7"/>
    <w:rsid w:val="006A79DB"/>
    <w:rsid w:val="006C127C"/>
    <w:rsid w:val="006C3056"/>
    <w:rsid w:val="006C35F9"/>
    <w:rsid w:val="006C534E"/>
    <w:rsid w:val="006D0EC1"/>
    <w:rsid w:val="006E0751"/>
    <w:rsid w:val="006E0F03"/>
    <w:rsid w:val="006E1206"/>
    <w:rsid w:val="006E4FBD"/>
    <w:rsid w:val="006E698A"/>
    <w:rsid w:val="006E7AEB"/>
    <w:rsid w:val="0070655D"/>
    <w:rsid w:val="007068BF"/>
    <w:rsid w:val="007117F1"/>
    <w:rsid w:val="00712DFD"/>
    <w:rsid w:val="007203D0"/>
    <w:rsid w:val="00722291"/>
    <w:rsid w:val="00750E68"/>
    <w:rsid w:val="00754533"/>
    <w:rsid w:val="00760912"/>
    <w:rsid w:val="00761B9B"/>
    <w:rsid w:val="00764C36"/>
    <w:rsid w:val="00764D21"/>
    <w:rsid w:val="00766146"/>
    <w:rsid w:val="007703AA"/>
    <w:rsid w:val="00771119"/>
    <w:rsid w:val="00771F4D"/>
    <w:rsid w:val="00771FD0"/>
    <w:rsid w:val="007744ED"/>
    <w:rsid w:val="0078053B"/>
    <w:rsid w:val="0078288D"/>
    <w:rsid w:val="00784D9A"/>
    <w:rsid w:val="00792182"/>
    <w:rsid w:val="0079718D"/>
    <w:rsid w:val="00797D27"/>
    <w:rsid w:val="007A0955"/>
    <w:rsid w:val="007A1824"/>
    <w:rsid w:val="007A4336"/>
    <w:rsid w:val="007A5243"/>
    <w:rsid w:val="007B0752"/>
    <w:rsid w:val="007B1477"/>
    <w:rsid w:val="007B160F"/>
    <w:rsid w:val="007B503E"/>
    <w:rsid w:val="007B5BB1"/>
    <w:rsid w:val="007C3BBB"/>
    <w:rsid w:val="007D0A22"/>
    <w:rsid w:val="007F601B"/>
    <w:rsid w:val="007F6594"/>
    <w:rsid w:val="00801268"/>
    <w:rsid w:val="00801EE8"/>
    <w:rsid w:val="00802623"/>
    <w:rsid w:val="00815D79"/>
    <w:rsid w:val="00823C43"/>
    <w:rsid w:val="00830BC3"/>
    <w:rsid w:val="0083125C"/>
    <w:rsid w:val="00845AF8"/>
    <w:rsid w:val="00857DD6"/>
    <w:rsid w:val="00860AA5"/>
    <w:rsid w:val="008629EE"/>
    <w:rsid w:val="0087262B"/>
    <w:rsid w:val="00873873"/>
    <w:rsid w:val="0087466C"/>
    <w:rsid w:val="00883565"/>
    <w:rsid w:val="00884175"/>
    <w:rsid w:val="00886B5A"/>
    <w:rsid w:val="0089528A"/>
    <w:rsid w:val="008A4822"/>
    <w:rsid w:val="008A4E12"/>
    <w:rsid w:val="008A5A8E"/>
    <w:rsid w:val="008A5B00"/>
    <w:rsid w:val="008B15A5"/>
    <w:rsid w:val="008B4D86"/>
    <w:rsid w:val="008D3B89"/>
    <w:rsid w:val="008E441C"/>
    <w:rsid w:val="008E4CE1"/>
    <w:rsid w:val="008E4F85"/>
    <w:rsid w:val="008E5400"/>
    <w:rsid w:val="008F3A5C"/>
    <w:rsid w:val="008F689C"/>
    <w:rsid w:val="00900217"/>
    <w:rsid w:val="009103B5"/>
    <w:rsid w:val="00911FDD"/>
    <w:rsid w:val="0091278A"/>
    <w:rsid w:val="009130BA"/>
    <w:rsid w:val="00913DFB"/>
    <w:rsid w:val="00916826"/>
    <w:rsid w:val="0092050B"/>
    <w:rsid w:val="009207E2"/>
    <w:rsid w:val="00932EFA"/>
    <w:rsid w:val="00932F2B"/>
    <w:rsid w:val="00936FFA"/>
    <w:rsid w:val="00937F0A"/>
    <w:rsid w:val="00952C58"/>
    <w:rsid w:val="009534DE"/>
    <w:rsid w:val="00956090"/>
    <w:rsid w:val="00965F5B"/>
    <w:rsid w:val="009757B1"/>
    <w:rsid w:val="009800C8"/>
    <w:rsid w:val="0098027B"/>
    <w:rsid w:val="00987632"/>
    <w:rsid w:val="00997C0F"/>
    <w:rsid w:val="009A25AA"/>
    <w:rsid w:val="009A295D"/>
    <w:rsid w:val="009A3326"/>
    <w:rsid w:val="009A4E98"/>
    <w:rsid w:val="009B1A52"/>
    <w:rsid w:val="009B63F0"/>
    <w:rsid w:val="009B6A5F"/>
    <w:rsid w:val="009B77AE"/>
    <w:rsid w:val="009C3539"/>
    <w:rsid w:val="009C4F9A"/>
    <w:rsid w:val="009C5587"/>
    <w:rsid w:val="009C58F3"/>
    <w:rsid w:val="009D1E00"/>
    <w:rsid w:val="009E1825"/>
    <w:rsid w:val="009E2109"/>
    <w:rsid w:val="009E5223"/>
    <w:rsid w:val="009E6361"/>
    <w:rsid w:val="009F235D"/>
    <w:rsid w:val="00A106EE"/>
    <w:rsid w:val="00A14F1D"/>
    <w:rsid w:val="00A15524"/>
    <w:rsid w:val="00A200CD"/>
    <w:rsid w:val="00A30443"/>
    <w:rsid w:val="00A32EEF"/>
    <w:rsid w:val="00A355E0"/>
    <w:rsid w:val="00A42ECC"/>
    <w:rsid w:val="00A44AB1"/>
    <w:rsid w:val="00A45827"/>
    <w:rsid w:val="00A50532"/>
    <w:rsid w:val="00A511B1"/>
    <w:rsid w:val="00A51A14"/>
    <w:rsid w:val="00A53F53"/>
    <w:rsid w:val="00A5521B"/>
    <w:rsid w:val="00A562C3"/>
    <w:rsid w:val="00A74011"/>
    <w:rsid w:val="00A74E47"/>
    <w:rsid w:val="00A83A0F"/>
    <w:rsid w:val="00A95BE5"/>
    <w:rsid w:val="00AA1560"/>
    <w:rsid w:val="00AB0983"/>
    <w:rsid w:val="00AB15BB"/>
    <w:rsid w:val="00AB24C3"/>
    <w:rsid w:val="00AB4135"/>
    <w:rsid w:val="00AC0991"/>
    <w:rsid w:val="00AC176D"/>
    <w:rsid w:val="00AC27B3"/>
    <w:rsid w:val="00AD04B5"/>
    <w:rsid w:val="00AD2EB0"/>
    <w:rsid w:val="00AD317E"/>
    <w:rsid w:val="00AD31F4"/>
    <w:rsid w:val="00AD428C"/>
    <w:rsid w:val="00AD718D"/>
    <w:rsid w:val="00AE4302"/>
    <w:rsid w:val="00AE6CA5"/>
    <w:rsid w:val="00AF3C49"/>
    <w:rsid w:val="00AF5A34"/>
    <w:rsid w:val="00B00249"/>
    <w:rsid w:val="00B01E7A"/>
    <w:rsid w:val="00B0382F"/>
    <w:rsid w:val="00B058CB"/>
    <w:rsid w:val="00B076F7"/>
    <w:rsid w:val="00B10D8A"/>
    <w:rsid w:val="00B154F3"/>
    <w:rsid w:val="00B17A64"/>
    <w:rsid w:val="00B259E7"/>
    <w:rsid w:val="00B30538"/>
    <w:rsid w:val="00B30EF7"/>
    <w:rsid w:val="00B31302"/>
    <w:rsid w:val="00B333F9"/>
    <w:rsid w:val="00B352C4"/>
    <w:rsid w:val="00B421EE"/>
    <w:rsid w:val="00B50E52"/>
    <w:rsid w:val="00B54068"/>
    <w:rsid w:val="00B55060"/>
    <w:rsid w:val="00B5548D"/>
    <w:rsid w:val="00B60BCA"/>
    <w:rsid w:val="00B60EBE"/>
    <w:rsid w:val="00B61A7B"/>
    <w:rsid w:val="00B6467E"/>
    <w:rsid w:val="00B66992"/>
    <w:rsid w:val="00B70C50"/>
    <w:rsid w:val="00B7683E"/>
    <w:rsid w:val="00B77825"/>
    <w:rsid w:val="00B85798"/>
    <w:rsid w:val="00B85C1B"/>
    <w:rsid w:val="00B948C7"/>
    <w:rsid w:val="00B95C88"/>
    <w:rsid w:val="00B96590"/>
    <w:rsid w:val="00B97C3C"/>
    <w:rsid w:val="00BA1D72"/>
    <w:rsid w:val="00BA4FEE"/>
    <w:rsid w:val="00BB0797"/>
    <w:rsid w:val="00BB304F"/>
    <w:rsid w:val="00BC4991"/>
    <w:rsid w:val="00BC4ACA"/>
    <w:rsid w:val="00BC65A9"/>
    <w:rsid w:val="00BD01B5"/>
    <w:rsid w:val="00BD1EEC"/>
    <w:rsid w:val="00BD3C53"/>
    <w:rsid w:val="00BF0413"/>
    <w:rsid w:val="00BF0CD4"/>
    <w:rsid w:val="00BF21E0"/>
    <w:rsid w:val="00BF500E"/>
    <w:rsid w:val="00C0223E"/>
    <w:rsid w:val="00C109FB"/>
    <w:rsid w:val="00C2098A"/>
    <w:rsid w:val="00C32D5D"/>
    <w:rsid w:val="00C35889"/>
    <w:rsid w:val="00C4231E"/>
    <w:rsid w:val="00C42BBB"/>
    <w:rsid w:val="00C472C5"/>
    <w:rsid w:val="00C47420"/>
    <w:rsid w:val="00C55BA5"/>
    <w:rsid w:val="00C55ECF"/>
    <w:rsid w:val="00C57D21"/>
    <w:rsid w:val="00C57F8D"/>
    <w:rsid w:val="00C62A4F"/>
    <w:rsid w:val="00C70D33"/>
    <w:rsid w:val="00C804C5"/>
    <w:rsid w:val="00C81AD6"/>
    <w:rsid w:val="00C86F6F"/>
    <w:rsid w:val="00C92AE4"/>
    <w:rsid w:val="00CA0145"/>
    <w:rsid w:val="00CA09FA"/>
    <w:rsid w:val="00CA35A6"/>
    <w:rsid w:val="00CA3830"/>
    <w:rsid w:val="00CA5C82"/>
    <w:rsid w:val="00CA7D99"/>
    <w:rsid w:val="00CB0F1A"/>
    <w:rsid w:val="00CB1811"/>
    <w:rsid w:val="00CB4982"/>
    <w:rsid w:val="00CB6497"/>
    <w:rsid w:val="00CC19D3"/>
    <w:rsid w:val="00CC2A27"/>
    <w:rsid w:val="00CC5B97"/>
    <w:rsid w:val="00CC761A"/>
    <w:rsid w:val="00CD4094"/>
    <w:rsid w:val="00CD4206"/>
    <w:rsid w:val="00CE039F"/>
    <w:rsid w:val="00CE4266"/>
    <w:rsid w:val="00CE7BAD"/>
    <w:rsid w:val="00CF35B1"/>
    <w:rsid w:val="00CF3862"/>
    <w:rsid w:val="00CF6E3A"/>
    <w:rsid w:val="00CF73D1"/>
    <w:rsid w:val="00D06D09"/>
    <w:rsid w:val="00D1255D"/>
    <w:rsid w:val="00D151AD"/>
    <w:rsid w:val="00D20908"/>
    <w:rsid w:val="00D216B5"/>
    <w:rsid w:val="00D2447F"/>
    <w:rsid w:val="00D24654"/>
    <w:rsid w:val="00D25C1D"/>
    <w:rsid w:val="00D26650"/>
    <w:rsid w:val="00D3324C"/>
    <w:rsid w:val="00D35762"/>
    <w:rsid w:val="00D35C19"/>
    <w:rsid w:val="00D371A2"/>
    <w:rsid w:val="00D42C83"/>
    <w:rsid w:val="00D459F3"/>
    <w:rsid w:val="00D513B2"/>
    <w:rsid w:val="00D52569"/>
    <w:rsid w:val="00D5434D"/>
    <w:rsid w:val="00D54605"/>
    <w:rsid w:val="00D56A84"/>
    <w:rsid w:val="00D62EF0"/>
    <w:rsid w:val="00D7238B"/>
    <w:rsid w:val="00D729EC"/>
    <w:rsid w:val="00D72DC8"/>
    <w:rsid w:val="00D74B0E"/>
    <w:rsid w:val="00D7516F"/>
    <w:rsid w:val="00D81D60"/>
    <w:rsid w:val="00D90E2D"/>
    <w:rsid w:val="00D9354F"/>
    <w:rsid w:val="00D960DE"/>
    <w:rsid w:val="00DA67AE"/>
    <w:rsid w:val="00DB0D25"/>
    <w:rsid w:val="00DB1ABE"/>
    <w:rsid w:val="00DC1125"/>
    <w:rsid w:val="00DC141F"/>
    <w:rsid w:val="00DC73E3"/>
    <w:rsid w:val="00DD6376"/>
    <w:rsid w:val="00DE218A"/>
    <w:rsid w:val="00DE340D"/>
    <w:rsid w:val="00DE3CDA"/>
    <w:rsid w:val="00DE3E6E"/>
    <w:rsid w:val="00DE490F"/>
    <w:rsid w:val="00DE7E8B"/>
    <w:rsid w:val="00E045A3"/>
    <w:rsid w:val="00E166D6"/>
    <w:rsid w:val="00E17C49"/>
    <w:rsid w:val="00E22446"/>
    <w:rsid w:val="00E26028"/>
    <w:rsid w:val="00E3302B"/>
    <w:rsid w:val="00E44DDB"/>
    <w:rsid w:val="00E56FF5"/>
    <w:rsid w:val="00E57992"/>
    <w:rsid w:val="00E63DC2"/>
    <w:rsid w:val="00E71E5B"/>
    <w:rsid w:val="00E856B1"/>
    <w:rsid w:val="00E86C43"/>
    <w:rsid w:val="00E91EF1"/>
    <w:rsid w:val="00EA2C72"/>
    <w:rsid w:val="00EB55AA"/>
    <w:rsid w:val="00EC6BF2"/>
    <w:rsid w:val="00ED555E"/>
    <w:rsid w:val="00ED5776"/>
    <w:rsid w:val="00EE20B9"/>
    <w:rsid w:val="00EE42BB"/>
    <w:rsid w:val="00EF0F90"/>
    <w:rsid w:val="00EF54A0"/>
    <w:rsid w:val="00F059B6"/>
    <w:rsid w:val="00F06B78"/>
    <w:rsid w:val="00F10171"/>
    <w:rsid w:val="00F14C38"/>
    <w:rsid w:val="00F224A4"/>
    <w:rsid w:val="00F26DA6"/>
    <w:rsid w:val="00F43A2B"/>
    <w:rsid w:val="00F4789E"/>
    <w:rsid w:val="00F64042"/>
    <w:rsid w:val="00F642E0"/>
    <w:rsid w:val="00F65231"/>
    <w:rsid w:val="00F66058"/>
    <w:rsid w:val="00F7048C"/>
    <w:rsid w:val="00F74B45"/>
    <w:rsid w:val="00F817CC"/>
    <w:rsid w:val="00F86AD0"/>
    <w:rsid w:val="00F959EB"/>
    <w:rsid w:val="00FA4CAD"/>
    <w:rsid w:val="00FA698F"/>
    <w:rsid w:val="00FA7732"/>
    <w:rsid w:val="00FB11BE"/>
    <w:rsid w:val="00FB1DEE"/>
    <w:rsid w:val="00FB7960"/>
    <w:rsid w:val="00FB7BA6"/>
    <w:rsid w:val="00FC7B7B"/>
    <w:rsid w:val="00FD63ED"/>
    <w:rsid w:val="00FD6DF7"/>
    <w:rsid w:val="00FD7126"/>
    <w:rsid w:val="00FE02AA"/>
    <w:rsid w:val="00FE4CC2"/>
    <w:rsid w:val="00FF57D7"/>
    <w:rsid w:val="0469517A"/>
    <w:rsid w:val="05460775"/>
    <w:rsid w:val="0E8E7A28"/>
    <w:rsid w:val="129C17B3"/>
    <w:rsid w:val="14045F95"/>
    <w:rsid w:val="14167D2F"/>
    <w:rsid w:val="1FF88431"/>
    <w:rsid w:val="20377B1E"/>
    <w:rsid w:val="2325D651"/>
    <w:rsid w:val="2F9D67E5"/>
    <w:rsid w:val="34BBB295"/>
    <w:rsid w:val="38705A48"/>
    <w:rsid w:val="3B345C65"/>
    <w:rsid w:val="3C505550"/>
    <w:rsid w:val="4392E3DD"/>
    <w:rsid w:val="4781B1CA"/>
    <w:rsid w:val="48ADEBDB"/>
    <w:rsid w:val="4C528D8E"/>
    <w:rsid w:val="4E957B4A"/>
    <w:rsid w:val="529EDC3A"/>
    <w:rsid w:val="55B4F79B"/>
    <w:rsid w:val="599AF94D"/>
    <w:rsid w:val="6039CC4C"/>
    <w:rsid w:val="60EDE2D7"/>
    <w:rsid w:val="6200BC1F"/>
    <w:rsid w:val="64209456"/>
    <w:rsid w:val="69C9CF44"/>
    <w:rsid w:val="6FEAD572"/>
    <w:rsid w:val="6FFE6A1F"/>
    <w:rsid w:val="72A166F6"/>
    <w:rsid w:val="7B4BBB32"/>
    <w:rsid w:val="7B97312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8EA6B"/>
  <w15:docId w15:val="{A14D1478-CCE2-44D6-AC26-71BF5E66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376"/>
    <w:rPr>
      <w:rFonts w:ascii="Arial" w:hAnsi="Arial" w:cs="Arial"/>
    </w:rPr>
  </w:style>
  <w:style w:type="paragraph" w:styleId="Heading1">
    <w:name w:val="heading 1"/>
    <w:basedOn w:val="Sectiontitle-EUCAPNET"/>
    <w:next w:val="Normal"/>
    <w:link w:val="Heading1Char"/>
    <w:uiPriority w:val="9"/>
    <w:qFormat/>
    <w:rsid w:val="006602DF"/>
    <w:pPr>
      <w:outlineLvl w:val="0"/>
    </w:pPr>
    <w:rPr>
      <w:color w:val="F5C400"/>
      <w:sz w:val="36"/>
      <w:szCs w:val="36"/>
    </w:rPr>
  </w:style>
  <w:style w:type="paragraph" w:styleId="Heading2">
    <w:name w:val="heading 2"/>
    <w:basedOn w:val="Coversubtitle"/>
    <w:next w:val="Normal"/>
    <w:link w:val="Heading2Char"/>
    <w:uiPriority w:val="9"/>
    <w:unhideWhenUsed/>
    <w:qFormat/>
    <w:rsid w:val="00AC27B3"/>
    <w:pPr>
      <w:numPr>
        <w:numId w:val="1"/>
      </w:numPr>
      <w:jc w:val="left"/>
      <w:outlineLvl w:val="1"/>
    </w:pPr>
    <w:rPr>
      <w:b w:val="0"/>
      <w:bCs w:val="0"/>
      <w:sz w:val="28"/>
      <w:szCs w:val="28"/>
      <w:u w:val="single"/>
    </w:rPr>
  </w:style>
  <w:style w:type="paragraph" w:styleId="Heading3">
    <w:name w:val="heading 3"/>
    <w:basedOn w:val="Heading2"/>
    <w:next w:val="Normal"/>
    <w:link w:val="Heading3Char"/>
    <w:uiPriority w:val="9"/>
    <w:unhideWhenUsed/>
    <w:qFormat/>
    <w:rsid w:val="006602DF"/>
    <w:pPr>
      <w:numPr>
        <w:ilvl w:val="1"/>
      </w:numPr>
      <w:outlineLvl w:val="2"/>
    </w:pPr>
    <w:rPr>
      <w:color w:val="F5C400"/>
      <w:sz w:val="24"/>
      <w:szCs w:val="24"/>
      <w:u w:val="none"/>
    </w:rPr>
  </w:style>
  <w:style w:type="paragraph" w:styleId="Heading4">
    <w:name w:val="heading 4"/>
    <w:basedOn w:val="Normal"/>
    <w:next w:val="Normal"/>
    <w:link w:val="Heading4Char"/>
    <w:uiPriority w:val="9"/>
    <w:unhideWhenUsed/>
    <w:qFormat/>
    <w:rsid w:val="00AC27B3"/>
    <w:pPr>
      <w:ind w:left="1780" w:firstLine="344"/>
      <w:outlineLvl w:val="3"/>
    </w:pPr>
    <w:rPr>
      <w:i/>
      <w:iCs/>
      <w:lang w:val="en-GB"/>
    </w:rPr>
  </w:style>
  <w:style w:type="paragraph" w:styleId="Heading5">
    <w:name w:val="heading 5"/>
    <w:basedOn w:val="Normal"/>
    <w:next w:val="Normal"/>
    <w:link w:val="Heading5Char"/>
    <w:uiPriority w:val="9"/>
    <w:unhideWhenUsed/>
    <w:rsid w:val="00610F82"/>
    <w:pPr>
      <w:keepNext/>
      <w:keepLines/>
      <w:spacing w:before="80" w:after="80"/>
      <w:jc w:val="center"/>
      <w:outlineLvl w:val="4"/>
    </w:pPr>
    <w:rPr>
      <w:rFonts w:eastAsiaTheme="majorEastAsia" w:cstheme="majorBidi"/>
      <w:color w:val="47B3CA" w:themeColor="accent4" w:themeShade="BF"/>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53B"/>
    <w:pPr>
      <w:tabs>
        <w:tab w:val="center" w:pos="4536"/>
        <w:tab w:val="right" w:pos="9072"/>
      </w:tabs>
    </w:pPr>
    <w:rPr>
      <w:lang w:val="en-GB"/>
    </w:rPr>
  </w:style>
  <w:style w:type="character" w:customStyle="1" w:styleId="HeaderChar">
    <w:name w:val="Header Char"/>
    <w:basedOn w:val="DefaultParagraphFont"/>
    <w:link w:val="Header"/>
    <w:uiPriority w:val="99"/>
    <w:rsid w:val="0078053B"/>
    <w:rPr>
      <w:lang w:val="en-GB"/>
    </w:rPr>
  </w:style>
  <w:style w:type="paragraph" w:styleId="Footer">
    <w:name w:val="footer"/>
    <w:basedOn w:val="Normal"/>
    <w:link w:val="FooterChar"/>
    <w:uiPriority w:val="99"/>
    <w:unhideWhenUsed/>
    <w:rsid w:val="0078053B"/>
    <w:pPr>
      <w:tabs>
        <w:tab w:val="center" w:pos="4536"/>
        <w:tab w:val="right" w:pos="9072"/>
      </w:tabs>
    </w:pPr>
    <w:rPr>
      <w:lang w:val="en-GB"/>
    </w:rPr>
  </w:style>
  <w:style w:type="character" w:customStyle="1" w:styleId="FooterChar">
    <w:name w:val="Footer Char"/>
    <w:basedOn w:val="DefaultParagraphFont"/>
    <w:link w:val="Footer"/>
    <w:uiPriority w:val="99"/>
    <w:rsid w:val="0078053B"/>
    <w:rPr>
      <w:lang w:val="en-GB"/>
    </w:rPr>
  </w:style>
  <w:style w:type="character" w:customStyle="1" w:styleId="Heading5Char">
    <w:name w:val="Heading 5 Char"/>
    <w:basedOn w:val="DefaultParagraphFont"/>
    <w:link w:val="Heading5"/>
    <w:uiPriority w:val="9"/>
    <w:rsid w:val="00610F82"/>
    <w:rPr>
      <w:rFonts w:eastAsiaTheme="majorEastAsia" w:cstheme="majorBidi"/>
      <w:color w:val="47B3CA" w:themeColor="accent4" w:themeShade="BF"/>
      <w:sz w:val="36"/>
      <w:szCs w:val="22"/>
    </w:rPr>
  </w:style>
  <w:style w:type="paragraph" w:customStyle="1" w:styleId="Coversubtitle">
    <w:name w:val="Cover subtitle"/>
    <w:basedOn w:val="Normal"/>
    <w:qFormat/>
    <w:rsid w:val="00BF0CD4"/>
    <w:pPr>
      <w:autoSpaceDE w:val="0"/>
      <w:autoSpaceDN w:val="0"/>
      <w:adjustRightInd w:val="0"/>
      <w:jc w:val="center"/>
    </w:pPr>
    <w:rPr>
      <w:b/>
      <w:bCs/>
      <w:color w:val="000000" w:themeColor="text1"/>
      <w:sz w:val="36"/>
      <w:szCs w:val="36"/>
      <w:lang w:val="en-GB"/>
    </w:rPr>
  </w:style>
  <w:style w:type="paragraph" w:customStyle="1" w:styleId="CoverPageTitle-EUCAPNET">
    <w:name w:val="Cover Page Title - EU CAP NET"/>
    <w:basedOn w:val="NormalWeb"/>
    <w:qFormat/>
    <w:rsid w:val="006602DF"/>
    <w:pPr>
      <w:spacing w:before="100" w:beforeAutospacing="1" w:after="100" w:afterAutospacing="1"/>
      <w:jc w:val="center"/>
    </w:pPr>
    <w:rPr>
      <w:rFonts w:ascii="Arial" w:eastAsia="Times New Roman" w:hAnsi="Arial" w:cs="Arial"/>
      <w:b/>
      <w:bCs/>
      <w:color w:val="F5C400"/>
      <w:sz w:val="56"/>
      <w:szCs w:val="56"/>
      <w:lang w:val="en-GB" w:eastAsia="en-GB"/>
    </w:rPr>
  </w:style>
  <w:style w:type="paragraph" w:customStyle="1" w:styleId="Sectiontitle-EUCAPNET">
    <w:name w:val="Section title - EU CAP NET"/>
    <w:basedOn w:val="NormalWeb"/>
    <w:rsid w:val="00367E42"/>
    <w:pPr>
      <w:spacing w:after="100" w:afterAutospacing="1"/>
      <w:jc w:val="both"/>
    </w:pPr>
    <w:rPr>
      <w:rFonts w:ascii="Arial" w:hAnsi="Arial" w:cs="Arial"/>
      <w:b/>
      <w:bCs/>
      <w:color w:val="8FB928" w:themeColor="accent1"/>
      <w:sz w:val="28"/>
      <w:szCs w:val="28"/>
      <w:lang w:val="en-GB"/>
    </w:rPr>
  </w:style>
  <w:style w:type="paragraph" w:styleId="NormalWeb">
    <w:name w:val="Normal (Web)"/>
    <w:basedOn w:val="Normal"/>
    <w:uiPriority w:val="99"/>
    <w:semiHidden/>
    <w:unhideWhenUsed/>
    <w:rsid w:val="00610F82"/>
    <w:rPr>
      <w:rFonts w:ascii="Times New Roman" w:hAnsi="Times New Roman" w:cs="Times New Roman"/>
    </w:rPr>
  </w:style>
  <w:style w:type="character" w:styleId="IntenseEmphasis">
    <w:name w:val="Intense Emphasis"/>
    <w:uiPriority w:val="21"/>
    <w:rsid w:val="000C137F"/>
    <w:rPr>
      <w:rFonts w:cs="Times New Roman"/>
      <w:color w:val="81C241"/>
      <w:sz w:val="22"/>
      <w:szCs w:val="22"/>
      <w:lang w:eastAsia="de-DE"/>
    </w:rPr>
  </w:style>
  <w:style w:type="paragraph" w:styleId="NoSpacing">
    <w:name w:val="No Spacing"/>
    <w:uiPriority w:val="1"/>
    <w:rsid w:val="00445F61"/>
    <w:rPr>
      <w:rFonts w:ascii="Arial" w:hAnsi="Arial" w:cs="Arial"/>
    </w:rPr>
  </w:style>
  <w:style w:type="character" w:customStyle="1" w:styleId="Heading1Char">
    <w:name w:val="Heading 1 Char"/>
    <w:basedOn w:val="DefaultParagraphFont"/>
    <w:link w:val="Heading1"/>
    <w:uiPriority w:val="9"/>
    <w:rsid w:val="006602DF"/>
    <w:rPr>
      <w:rFonts w:ascii="Arial" w:hAnsi="Arial" w:cs="Arial"/>
      <w:b/>
      <w:bCs/>
      <w:color w:val="F5C400"/>
      <w:sz w:val="36"/>
      <w:szCs w:val="36"/>
      <w:lang w:val="en-GB"/>
    </w:rPr>
  </w:style>
  <w:style w:type="character" w:customStyle="1" w:styleId="Heading2Char">
    <w:name w:val="Heading 2 Char"/>
    <w:basedOn w:val="DefaultParagraphFont"/>
    <w:link w:val="Heading2"/>
    <w:uiPriority w:val="9"/>
    <w:rsid w:val="00AC27B3"/>
    <w:rPr>
      <w:rFonts w:ascii="Arial" w:hAnsi="Arial" w:cs="Arial"/>
      <w:color w:val="000000" w:themeColor="text1"/>
      <w:sz w:val="28"/>
      <w:szCs w:val="28"/>
      <w:u w:val="single"/>
      <w:lang w:val="en-GB"/>
    </w:rPr>
  </w:style>
  <w:style w:type="character" w:customStyle="1" w:styleId="Heading3Char">
    <w:name w:val="Heading 3 Char"/>
    <w:basedOn w:val="DefaultParagraphFont"/>
    <w:link w:val="Heading3"/>
    <w:uiPriority w:val="9"/>
    <w:rsid w:val="006602DF"/>
    <w:rPr>
      <w:rFonts w:ascii="Arial" w:hAnsi="Arial" w:cs="Arial"/>
      <w:color w:val="F5C400"/>
      <w:lang w:val="en-GB"/>
    </w:rPr>
  </w:style>
  <w:style w:type="character" w:customStyle="1" w:styleId="Heading4Char">
    <w:name w:val="Heading 4 Char"/>
    <w:basedOn w:val="DefaultParagraphFont"/>
    <w:link w:val="Heading4"/>
    <w:uiPriority w:val="9"/>
    <w:rsid w:val="00AC27B3"/>
    <w:rPr>
      <w:rFonts w:ascii="Arial" w:hAnsi="Arial" w:cs="Arial"/>
      <w:i/>
      <w:iCs/>
      <w:lang w:val="en-GB"/>
    </w:rPr>
  </w:style>
  <w:style w:type="paragraph" w:styleId="Subtitle">
    <w:name w:val="Subtitle"/>
    <w:basedOn w:val="Normal"/>
    <w:next w:val="Normal"/>
    <w:link w:val="SubtitleChar"/>
    <w:uiPriority w:val="11"/>
    <w:rsid w:val="00AC27B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C27B3"/>
    <w:rPr>
      <w:rFonts w:eastAsiaTheme="minorEastAsia"/>
      <w:color w:val="5A5A5A" w:themeColor="text1" w:themeTint="A5"/>
      <w:spacing w:val="15"/>
      <w:sz w:val="22"/>
      <w:szCs w:val="22"/>
    </w:rPr>
  </w:style>
  <w:style w:type="paragraph" w:styleId="Quote">
    <w:name w:val="Quote"/>
    <w:basedOn w:val="Normal"/>
    <w:next w:val="Normal"/>
    <w:link w:val="QuoteChar"/>
    <w:uiPriority w:val="29"/>
    <w:qFormat/>
    <w:rsid w:val="00AC27B3"/>
    <w:pPr>
      <w:spacing w:before="200" w:after="160"/>
      <w:ind w:left="864" w:right="864"/>
    </w:pPr>
    <w:rPr>
      <w:i/>
      <w:iCs/>
      <w:color w:val="404040" w:themeColor="text1" w:themeTint="BF"/>
      <w:lang w:val="en-GB"/>
    </w:rPr>
  </w:style>
  <w:style w:type="character" w:customStyle="1" w:styleId="QuoteChar">
    <w:name w:val="Quote Char"/>
    <w:basedOn w:val="DefaultParagraphFont"/>
    <w:link w:val="Quote"/>
    <w:uiPriority w:val="29"/>
    <w:rsid w:val="00AC27B3"/>
    <w:rPr>
      <w:rFonts w:ascii="Arial" w:hAnsi="Arial" w:cs="Arial"/>
      <w:i/>
      <w:iCs/>
      <w:color w:val="404040" w:themeColor="text1" w:themeTint="BF"/>
      <w:lang w:val="en-GB"/>
    </w:rPr>
  </w:style>
  <w:style w:type="paragraph" w:styleId="IntenseQuote">
    <w:name w:val="Intense Quote"/>
    <w:basedOn w:val="Normal"/>
    <w:next w:val="Normal"/>
    <w:link w:val="IntenseQuoteChar"/>
    <w:uiPriority w:val="30"/>
    <w:rsid w:val="00445A92"/>
    <w:pPr>
      <w:pBdr>
        <w:top w:val="single" w:sz="4" w:space="10" w:color="F07E31"/>
        <w:bottom w:val="single" w:sz="4" w:space="10" w:color="F07E31"/>
      </w:pBdr>
      <w:spacing w:before="360" w:after="360" w:line="220" w:lineRule="atLeast"/>
      <w:ind w:left="864" w:right="864"/>
      <w:jc w:val="center"/>
    </w:pPr>
    <w:rPr>
      <w:rFonts w:eastAsia="Times New Roman" w:cs="Times New Roman"/>
      <w:i/>
      <w:iCs/>
      <w:color w:val="92D050"/>
      <w:lang w:val="en-GB" w:eastAsia="de-DE"/>
    </w:rPr>
  </w:style>
  <w:style w:type="character" w:customStyle="1" w:styleId="IntenseQuoteChar">
    <w:name w:val="Intense Quote Char"/>
    <w:basedOn w:val="DefaultParagraphFont"/>
    <w:link w:val="IntenseQuote"/>
    <w:uiPriority w:val="30"/>
    <w:rsid w:val="00445A92"/>
    <w:rPr>
      <w:rFonts w:ascii="Arial" w:eastAsia="Times New Roman" w:hAnsi="Arial" w:cs="Times New Roman"/>
      <w:i/>
      <w:iCs/>
      <w:color w:val="92D050"/>
      <w:lang w:val="en-GB" w:eastAsia="de-DE"/>
    </w:rPr>
  </w:style>
  <w:style w:type="character" w:styleId="SubtleReference">
    <w:name w:val="Subtle Reference"/>
    <w:basedOn w:val="DefaultParagraphFont"/>
    <w:uiPriority w:val="31"/>
    <w:rsid w:val="00AC27B3"/>
    <w:rPr>
      <w:smallCaps/>
      <w:color w:val="5A5A5A" w:themeColor="text1" w:themeTint="A5"/>
    </w:rPr>
  </w:style>
  <w:style w:type="character" w:styleId="IntenseReference">
    <w:name w:val="Intense Reference"/>
    <w:uiPriority w:val="32"/>
    <w:rsid w:val="00445A92"/>
    <w:rPr>
      <w:b/>
      <w:bCs/>
      <w:smallCaps/>
      <w:color w:val="8FB928" w:themeColor="accent1"/>
      <w:spacing w:val="5"/>
      <w:sz w:val="22"/>
      <w:szCs w:val="22"/>
    </w:rPr>
  </w:style>
  <w:style w:type="table" w:styleId="TableGrid">
    <w:name w:val="Table Grid"/>
    <w:basedOn w:val="TableNormal"/>
    <w:uiPriority w:val="39"/>
    <w:rsid w:val="00B10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B948C7"/>
    <w:rPr>
      <w:rFonts w:ascii="Arial" w:hAnsi="Arial"/>
      <w:color w:val="808080"/>
      <w:sz w:val="18"/>
    </w:rPr>
  </w:style>
  <w:style w:type="table" w:customStyle="1" w:styleId="Table-InnovationKnowledgesharingcolour">
    <w:name w:val="Table - Innovation &amp; Knowledge sharing (colour)"/>
    <w:basedOn w:val="TableNormal"/>
    <w:uiPriority w:val="99"/>
    <w:rsid w:val="006602DF"/>
    <w:rPr>
      <w:rFonts w:ascii="Arial"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Arial" w:hAnsi="Arial"/>
        <w:b/>
        <w:i w:val="0"/>
        <w:color w:val="000000" w:themeColor="text1"/>
        <w:sz w:val="24"/>
      </w:rPr>
      <w:tblPr/>
      <w:tcPr>
        <w:shd w:val="clear" w:color="auto" w:fill="F5C400"/>
      </w:tcPr>
    </w:tblStylePr>
    <w:tblStylePr w:type="band2Horz">
      <w:rPr>
        <w:rFonts w:ascii="Arial" w:hAnsi="Arial"/>
        <w:color w:val="000000" w:themeColor="text1"/>
      </w:rPr>
      <w:tblPr/>
      <w:tcPr>
        <w:shd w:val="clear" w:color="auto" w:fill="FCF0D8"/>
      </w:tcPr>
    </w:tblStylePr>
  </w:style>
  <w:style w:type="paragraph" w:customStyle="1" w:styleId="HStandard">
    <w:name w:val="H_Standard"/>
    <w:rsid w:val="00B948C7"/>
    <w:pPr>
      <w:spacing w:after="120" w:line="280" w:lineRule="atLeast"/>
      <w:jc w:val="both"/>
    </w:pPr>
    <w:rPr>
      <w:rFonts w:ascii="Arial" w:eastAsia="Times New Roman" w:hAnsi="Arial" w:cs="Times New Roman"/>
      <w:color w:val="373737"/>
      <w:sz w:val="20"/>
      <w:szCs w:val="20"/>
      <w:lang w:val="en-GB" w:eastAsia="de-DE"/>
    </w:rPr>
  </w:style>
  <w:style w:type="paragraph" w:styleId="ListParagraph">
    <w:name w:val="List Paragraph"/>
    <w:aliases w:val="Reference list,Normal bullet 2,List Paragraph1"/>
    <w:basedOn w:val="Normal"/>
    <w:link w:val="ListParagraphChar"/>
    <w:uiPriority w:val="34"/>
    <w:qFormat/>
    <w:rsid w:val="00367E42"/>
    <w:pPr>
      <w:ind w:left="720"/>
      <w:contextualSpacing/>
    </w:pPr>
  </w:style>
  <w:style w:type="character" w:customStyle="1" w:styleId="ListParagraphChar">
    <w:name w:val="List Paragraph Char"/>
    <w:aliases w:val="Reference list Char,Normal bullet 2 Char,List Paragraph1 Char"/>
    <w:link w:val="ListParagraph"/>
    <w:uiPriority w:val="34"/>
    <w:qFormat/>
    <w:locked/>
    <w:rsid w:val="00B30538"/>
    <w:rPr>
      <w:rFonts w:ascii="Arial" w:hAnsi="Arial" w:cs="Arial"/>
    </w:rPr>
  </w:style>
  <w:style w:type="character" w:styleId="SubtleEmphasis">
    <w:name w:val="Subtle Emphasis"/>
    <w:basedOn w:val="DefaultParagraphFont"/>
    <w:uiPriority w:val="19"/>
    <w:rsid w:val="00A200CD"/>
    <w:rPr>
      <w:i/>
      <w:iCs/>
      <w:color w:val="404040" w:themeColor="text1" w:themeTint="BF"/>
    </w:rPr>
  </w:style>
  <w:style w:type="character" w:styleId="Emphasis">
    <w:name w:val="Emphasis"/>
    <w:basedOn w:val="DefaultParagraphFont"/>
    <w:uiPriority w:val="20"/>
    <w:rsid w:val="00A200CD"/>
    <w:rPr>
      <w:i/>
      <w:iCs/>
    </w:rPr>
  </w:style>
  <w:style w:type="character" w:styleId="Strong">
    <w:name w:val="Strong"/>
    <w:basedOn w:val="DefaultParagraphFont"/>
    <w:uiPriority w:val="22"/>
    <w:qFormat/>
    <w:rsid w:val="00A200CD"/>
    <w:rPr>
      <w:b/>
      <w:bCs/>
    </w:rPr>
  </w:style>
  <w:style w:type="character" w:styleId="Hyperlink">
    <w:name w:val="Hyperlink"/>
    <w:basedOn w:val="DefaultParagraphFont"/>
    <w:uiPriority w:val="99"/>
    <w:unhideWhenUsed/>
    <w:rsid w:val="0092050B"/>
    <w:rPr>
      <w:color w:val="0563C1" w:themeColor="hyperlink"/>
      <w:u w:val="single"/>
    </w:rPr>
  </w:style>
  <w:style w:type="character" w:customStyle="1" w:styleId="UnresolvedMention1">
    <w:name w:val="Unresolved Mention1"/>
    <w:basedOn w:val="DefaultParagraphFont"/>
    <w:uiPriority w:val="99"/>
    <w:semiHidden/>
    <w:unhideWhenUsed/>
    <w:rsid w:val="0092050B"/>
    <w:rPr>
      <w:color w:val="605E5C"/>
      <w:shd w:val="clear" w:color="auto" w:fill="E1DFDD"/>
    </w:rPr>
  </w:style>
  <w:style w:type="numbering" w:customStyle="1" w:styleId="Listeactuelle1">
    <w:name w:val="Liste actuelle1"/>
    <w:uiPriority w:val="99"/>
    <w:rsid w:val="002D73A1"/>
    <w:pPr>
      <w:numPr>
        <w:numId w:val="2"/>
      </w:numPr>
    </w:pPr>
  </w:style>
  <w:style w:type="numbering" w:customStyle="1" w:styleId="EUCAPNetwork-Innovation">
    <w:name w:val="EU CAP Network - Innovation"/>
    <w:uiPriority w:val="99"/>
    <w:rsid w:val="002A7E87"/>
    <w:pPr>
      <w:numPr>
        <w:numId w:val="3"/>
      </w:numPr>
    </w:pPr>
  </w:style>
  <w:style w:type="table" w:customStyle="1" w:styleId="Rastertabel4-Accent31">
    <w:name w:val="Rastertabel 4 - Accent 31"/>
    <w:basedOn w:val="TableNormal"/>
    <w:uiPriority w:val="49"/>
    <w:rsid w:val="00CA5C82"/>
    <w:tblPr>
      <w:tblStyleRowBandSize w:val="1"/>
      <w:tblStyleColBandSize w:val="1"/>
      <w:tblBorders>
        <w:top w:val="single" w:sz="4" w:space="0" w:color="FFDD60" w:themeColor="accent3" w:themeTint="99"/>
        <w:left w:val="single" w:sz="4" w:space="0" w:color="FFDD60" w:themeColor="accent3" w:themeTint="99"/>
        <w:bottom w:val="single" w:sz="4" w:space="0" w:color="FFDD60" w:themeColor="accent3" w:themeTint="99"/>
        <w:right w:val="single" w:sz="4" w:space="0" w:color="FFDD60" w:themeColor="accent3" w:themeTint="99"/>
        <w:insideH w:val="single" w:sz="4" w:space="0" w:color="FFDD60" w:themeColor="accent3" w:themeTint="99"/>
        <w:insideV w:val="single" w:sz="4" w:space="0" w:color="FFDD60" w:themeColor="accent3" w:themeTint="99"/>
      </w:tblBorders>
    </w:tblPr>
    <w:tblStylePr w:type="firstRow">
      <w:rPr>
        <w:b/>
        <w:bCs/>
        <w:color w:val="FFFFFF" w:themeColor="background1"/>
      </w:rPr>
      <w:tblPr/>
      <w:tcPr>
        <w:tcBorders>
          <w:top w:val="single" w:sz="4" w:space="0" w:color="F5C300" w:themeColor="accent3"/>
          <w:left w:val="single" w:sz="4" w:space="0" w:color="F5C300" w:themeColor="accent3"/>
          <w:bottom w:val="single" w:sz="4" w:space="0" w:color="F5C300" w:themeColor="accent3"/>
          <w:right w:val="single" w:sz="4" w:space="0" w:color="F5C300" w:themeColor="accent3"/>
          <w:insideH w:val="nil"/>
          <w:insideV w:val="nil"/>
        </w:tcBorders>
        <w:shd w:val="clear" w:color="auto" w:fill="F5C300" w:themeFill="accent3"/>
      </w:tcPr>
    </w:tblStylePr>
    <w:tblStylePr w:type="lastRow">
      <w:rPr>
        <w:b/>
        <w:bCs/>
      </w:rPr>
      <w:tblPr/>
      <w:tcPr>
        <w:tcBorders>
          <w:top w:val="double" w:sz="4" w:space="0" w:color="F5C300" w:themeColor="accent3"/>
        </w:tcBorders>
      </w:tcPr>
    </w:tblStylePr>
    <w:tblStylePr w:type="firstCol">
      <w:rPr>
        <w:b/>
        <w:bCs/>
      </w:rPr>
    </w:tblStylePr>
    <w:tblStylePr w:type="lastCol">
      <w:rPr>
        <w:b/>
        <w:bCs/>
      </w:rPr>
    </w:tblStylePr>
    <w:tblStylePr w:type="band1Vert">
      <w:tblPr/>
      <w:tcPr>
        <w:shd w:val="clear" w:color="auto" w:fill="FFF3CA" w:themeFill="accent3" w:themeFillTint="33"/>
      </w:tcPr>
    </w:tblStylePr>
    <w:tblStylePr w:type="band1Horz">
      <w:tblPr/>
      <w:tcPr>
        <w:shd w:val="clear" w:color="auto" w:fill="FFF3CA" w:themeFill="accent3" w:themeFillTint="33"/>
      </w:tcPr>
    </w:tblStylePr>
  </w:style>
  <w:style w:type="character" w:styleId="FollowedHyperlink">
    <w:name w:val="FollowedHyperlink"/>
    <w:basedOn w:val="DefaultParagraphFont"/>
    <w:uiPriority w:val="99"/>
    <w:semiHidden/>
    <w:unhideWhenUsed/>
    <w:rsid w:val="00A14F1D"/>
    <w:rPr>
      <w:color w:val="954F72" w:themeColor="followedHyperlink"/>
      <w:u w:val="single"/>
    </w:rPr>
  </w:style>
  <w:style w:type="character" w:styleId="CommentReference">
    <w:name w:val="annotation reference"/>
    <w:basedOn w:val="DefaultParagraphFont"/>
    <w:uiPriority w:val="99"/>
    <w:semiHidden/>
    <w:unhideWhenUsed/>
    <w:rsid w:val="004567DF"/>
    <w:rPr>
      <w:sz w:val="16"/>
      <w:szCs w:val="16"/>
    </w:rPr>
  </w:style>
  <w:style w:type="paragraph" w:styleId="CommentText">
    <w:name w:val="annotation text"/>
    <w:basedOn w:val="Normal"/>
    <w:link w:val="CommentTextChar"/>
    <w:uiPriority w:val="99"/>
    <w:unhideWhenUsed/>
    <w:rsid w:val="004567DF"/>
    <w:rPr>
      <w:sz w:val="20"/>
      <w:szCs w:val="20"/>
    </w:rPr>
  </w:style>
  <w:style w:type="character" w:customStyle="1" w:styleId="CommentTextChar">
    <w:name w:val="Comment Text Char"/>
    <w:basedOn w:val="DefaultParagraphFont"/>
    <w:link w:val="CommentText"/>
    <w:uiPriority w:val="99"/>
    <w:rsid w:val="004567D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567DF"/>
    <w:rPr>
      <w:b/>
      <w:bCs/>
    </w:rPr>
  </w:style>
  <w:style w:type="character" w:customStyle="1" w:styleId="CommentSubjectChar">
    <w:name w:val="Comment Subject Char"/>
    <w:basedOn w:val="CommentTextChar"/>
    <w:link w:val="CommentSubject"/>
    <w:uiPriority w:val="99"/>
    <w:semiHidden/>
    <w:rsid w:val="004567DF"/>
    <w:rPr>
      <w:rFonts w:ascii="Arial" w:hAnsi="Arial" w:cs="Arial"/>
      <w:b/>
      <w:bCs/>
      <w:sz w:val="20"/>
      <w:szCs w:val="20"/>
    </w:rPr>
  </w:style>
  <w:style w:type="paragraph" w:styleId="BalloonText">
    <w:name w:val="Balloon Text"/>
    <w:basedOn w:val="Normal"/>
    <w:link w:val="BalloonTextChar"/>
    <w:uiPriority w:val="99"/>
    <w:semiHidden/>
    <w:unhideWhenUsed/>
    <w:rsid w:val="004567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7DF"/>
    <w:rPr>
      <w:rFonts w:ascii="Segoe UI" w:hAnsi="Segoe UI" w:cs="Segoe UI"/>
      <w:sz w:val="18"/>
      <w:szCs w:val="18"/>
    </w:rPr>
  </w:style>
  <w:style w:type="paragraph" w:styleId="Revision">
    <w:name w:val="Revision"/>
    <w:hidden/>
    <w:uiPriority w:val="99"/>
    <w:semiHidden/>
    <w:rsid w:val="00556897"/>
    <w:rPr>
      <w:rFonts w:ascii="Arial" w:hAnsi="Arial" w:cs="Arial"/>
    </w:rPr>
  </w:style>
  <w:style w:type="character" w:customStyle="1" w:styleId="Mentionnonrsolue1">
    <w:name w:val="Mention non résolue1"/>
    <w:basedOn w:val="DefaultParagraphFont"/>
    <w:uiPriority w:val="99"/>
    <w:semiHidden/>
    <w:unhideWhenUsed/>
    <w:rsid w:val="00BA1D72"/>
    <w:rPr>
      <w:color w:val="605E5C"/>
      <w:shd w:val="clear" w:color="auto" w:fill="E1DFDD"/>
    </w:rPr>
  </w:style>
  <w:style w:type="character" w:customStyle="1" w:styleId="Onopgelostemelding1">
    <w:name w:val="Onopgeloste melding1"/>
    <w:basedOn w:val="DefaultParagraphFont"/>
    <w:uiPriority w:val="99"/>
    <w:semiHidden/>
    <w:unhideWhenUsed/>
    <w:rsid w:val="00072DF3"/>
    <w:rPr>
      <w:color w:val="605E5C"/>
      <w:shd w:val="clear" w:color="auto" w:fill="E1DFDD"/>
    </w:rPr>
  </w:style>
  <w:style w:type="character" w:styleId="UnresolvedMention">
    <w:name w:val="Unresolved Mention"/>
    <w:basedOn w:val="DefaultParagraphFont"/>
    <w:uiPriority w:val="99"/>
    <w:semiHidden/>
    <w:unhideWhenUsed/>
    <w:rsid w:val="00543D25"/>
    <w:rPr>
      <w:color w:val="605E5C"/>
      <w:shd w:val="clear" w:color="auto" w:fill="E1DFDD"/>
    </w:rPr>
  </w:style>
  <w:style w:type="character" w:customStyle="1" w:styleId="ui-provider">
    <w:name w:val="ui-provider"/>
    <w:basedOn w:val="DefaultParagraphFont"/>
    <w:rsid w:val="00D729EC"/>
  </w:style>
  <w:style w:type="character" w:customStyle="1" w:styleId="field">
    <w:name w:val="field"/>
    <w:basedOn w:val="DefaultParagraphFont"/>
    <w:rsid w:val="00CB1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08675">
      <w:bodyDiv w:val="1"/>
      <w:marLeft w:val="0"/>
      <w:marRight w:val="0"/>
      <w:marTop w:val="0"/>
      <w:marBottom w:val="0"/>
      <w:divBdr>
        <w:top w:val="none" w:sz="0" w:space="0" w:color="auto"/>
        <w:left w:val="none" w:sz="0" w:space="0" w:color="auto"/>
        <w:bottom w:val="none" w:sz="0" w:space="0" w:color="auto"/>
        <w:right w:val="none" w:sz="0" w:space="0" w:color="auto"/>
      </w:divBdr>
    </w:div>
    <w:div w:id="156768927">
      <w:bodyDiv w:val="1"/>
      <w:marLeft w:val="0"/>
      <w:marRight w:val="0"/>
      <w:marTop w:val="0"/>
      <w:marBottom w:val="0"/>
      <w:divBdr>
        <w:top w:val="none" w:sz="0" w:space="0" w:color="auto"/>
        <w:left w:val="none" w:sz="0" w:space="0" w:color="auto"/>
        <w:bottom w:val="none" w:sz="0" w:space="0" w:color="auto"/>
        <w:right w:val="none" w:sz="0" w:space="0" w:color="auto"/>
      </w:divBdr>
    </w:div>
    <w:div w:id="216359884">
      <w:bodyDiv w:val="1"/>
      <w:marLeft w:val="0"/>
      <w:marRight w:val="0"/>
      <w:marTop w:val="0"/>
      <w:marBottom w:val="0"/>
      <w:divBdr>
        <w:top w:val="none" w:sz="0" w:space="0" w:color="auto"/>
        <w:left w:val="none" w:sz="0" w:space="0" w:color="auto"/>
        <w:bottom w:val="none" w:sz="0" w:space="0" w:color="auto"/>
        <w:right w:val="none" w:sz="0" w:space="0" w:color="auto"/>
      </w:divBdr>
    </w:div>
    <w:div w:id="456340315">
      <w:bodyDiv w:val="1"/>
      <w:marLeft w:val="0"/>
      <w:marRight w:val="0"/>
      <w:marTop w:val="0"/>
      <w:marBottom w:val="0"/>
      <w:divBdr>
        <w:top w:val="none" w:sz="0" w:space="0" w:color="auto"/>
        <w:left w:val="none" w:sz="0" w:space="0" w:color="auto"/>
        <w:bottom w:val="none" w:sz="0" w:space="0" w:color="auto"/>
        <w:right w:val="none" w:sz="0" w:space="0" w:color="auto"/>
      </w:divBdr>
    </w:div>
    <w:div w:id="657616938">
      <w:bodyDiv w:val="1"/>
      <w:marLeft w:val="0"/>
      <w:marRight w:val="0"/>
      <w:marTop w:val="0"/>
      <w:marBottom w:val="0"/>
      <w:divBdr>
        <w:top w:val="none" w:sz="0" w:space="0" w:color="auto"/>
        <w:left w:val="none" w:sz="0" w:space="0" w:color="auto"/>
        <w:bottom w:val="none" w:sz="0" w:space="0" w:color="auto"/>
        <w:right w:val="none" w:sz="0" w:space="0" w:color="auto"/>
      </w:divBdr>
    </w:div>
    <w:div w:id="670450974">
      <w:bodyDiv w:val="1"/>
      <w:marLeft w:val="0"/>
      <w:marRight w:val="0"/>
      <w:marTop w:val="0"/>
      <w:marBottom w:val="0"/>
      <w:divBdr>
        <w:top w:val="none" w:sz="0" w:space="0" w:color="auto"/>
        <w:left w:val="none" w:sz="0" w:space="0" w:color="auto"/>
        <w:bottom w:val="none" w:sz="0" w:space="0" w:color="auto"/>
        <w:right w:val="none" w:sz="0" w:space="0" w:color="auto"/>
      </w:divBdr>
    </w:div>
    <w:div w:id="735664230">
      <w:bodyDiv w:val="1"/>
      <w:marLeft w:val="0"/>
      <w:marRight w:val="0"/>
      <w:marTop w:val="0"/>
      <w:marBottom w:val="0"/>
      <w:divBdr>
        <w:top w:val="none" w:sz="0" w:space="0" w:color="auto"/>
        <w:left w:val="none" w:sz="0" w:space="0" w:color="auto"/>
        <w:bottom w:val="none" w:sz="0" w:space="0" w:color="auto"/>
        <w:right w:val="none" w:sz="0" w:space="0" w:color="auto"/>
      </w:divBdr>
    </w:div>
    <w:div w:id="740643646">
      <w:bodyDiv w:val="1"/>
      <w:marLeft w:val="0"/>
      <w:marRight w:val="0"/>
      <w:marTop w:val="0"/>
      <w:marBottom w:val="0"/>
      <w:divBdr>
        <w:top w:val="none" w:sz="0" w:space="0" w:color="auto"/>
        <w:left w:val="none" w:sz="0" w:space="0" w:color="auto"/>
        <w:bottom w:val="none" w:sz="0" w:space="0" w:color="auto"/>
        <w:right w:val="none" w:sz="0" w:space="0" w:color="auto"/>
      </w:divBdr>
    </w:div>
    <w:div w:id="802625465">
      <w:bodyDiv w:val="1"/>
      <w:marLeft w:val="0"/>
      <w:marRight w:val="0"/>
      <w:marTop w:val="0"/>
      <w:marBottom w:val="0"/>
      <w:divBdr>
        <w:top w:val="none" w:sz="0" w:space="0" w:color="auto"/>
        <w:left w:val="none" w:sz="0" w:space="0" w:color="auto"/>
        <w:bottom w:val="none" w:sz="0" w:space="0" w:color="auto"/>
        <w:right w:val="none" w:sz="0" w:space="0" w:color="auto"/>
      </w:divBdr>
    </w:div>
    <w:div w:id="826432369">
      <w:bodyDiv w:val="1"/>
      <w:marLeft w:val="0"/>
      <w:marRight w:val="0"/>
      <w:marTop w:val="0"/>
      <w:marBottom w:val="0"/>
      <w:divBdr>
        <w:top w:val="none" w:sz="0" w:space="0" w:color="auto"/>
        <w:left w:val="none" w:sz="0" w:space="0" w:color="auto"/>
        <w:bottom w:val="none" w:sz="0" w:space="0" w:color="auto"/>
        <w:right w:val="none" w:sz="0" w:space="0" w:color="auto"/>
      </w:divBdr>
    </w:div>
    <w:div w:id="993681150">
      <w:bodyDiv w:val="1"/>
      <w:marLeft w:val="0"/>
      <w:marRight w:val="0"/>
      <w:marTop w:val="0"/>
      <w:marBottom w:val="0"/>
      <w:divBdr>
        <w:top w:val="none" w:sz="0" w:space="0" w:color="auto"/>
        <w:left w:val="none" w:sz="0" w:space="0" w:color="auto"/>
        <w:bottom w:val="none" w:sz="0" w:space="0" w:color="auto"/>
        <w:right w:val="none" w:sz="0" w:space="0" w:color="auto"/>
      </w:divBdr>
    </w:div>
    <w:div w:id="1143238228">
      <w:bodyDiv w:val="1"/>
      <w:marLeft w:val="0"/>
      <w:marRight w:val="0"/>
      <w:marTop w:val="0"/>
      <w:marBottom w:val="0"/>
      <w:divBdr>
        <w:top w:val="none" w:sz="0" w:space="0" w:color="auto"/>
        <w:left w:val="none" w:sz="0" w:space="0" w:color="auto"/>
        <w:bottom w:val="none" w:sz="0" w:space="0" w:color="auto"/>
        <w:right w:val="none" w:sz="0" w:space="0" w:color="auto"/>
      </w:divBdr>
    </w:div>
    <w:div w:id="1224020048">
      <w:bodyDiv w:val="1"/>
      <w:marLeft w:val="0"/>
      <w:marRight w:val="0"/>
      <w:marTop w:val="0"/>
      <w:marBottom w:val="0"/>
      <w:divBdr>
        <w:top w:val="none" w:sz="0" w:space="0" w:color="auto"/>
        <w:left w:val="none" w:sz="0" w:space="0" w:color="auto"/>
        <w:bottom w:val="none" w:sz="0" w:space="0" w:color="auto"/>
        <w:right w:val="none" w:sz="0" w:space="0" w:color="auto"/>
      </w:divBdr>
    </w:div>
    <w:div w:id="1402950820">
      <w:bodyDiv w:val="1"/>
      <w:marLeft w:val="0"/>
      <w:marRight w:val="0"/>
      <w:marTop w:val="0"/>
      <w:marBottom w:val="0"/>
      <w:divBdr>
        <w:top w:val="none" w:sz="0" w:space="0" w:color="auto"/>
        <w:left w:val="none" w:sz="0" w:space="0" w:color="auto"/>
        <w:bottom w:val="none" w:sz="0" w:space="0" w:color="auto"/>
        <w:right w:val="none" w:sz="0" w:space="0" w:color="auto"/>
      </w:divBdr>
    </w:div>
    <w:div w:id="1452358290">
      <w:bodyDiv w:val="1"/>
      <w:marLeft w:val="0"/>
      <w:marRight w:val="0"/>
      <w:marTop w:val="0"/>
      <w:marBottom w:val="0"/>
      <w:divBdr>
        <w:top w:val="none" w:sz="0" w:space="0" w:color="auto"/>
        <w:left w:val="none" w:sz="0" w:space="0" w:color="auto"/>
        <w:bottom w:val="none" w:sz="0" w:space="0" w:color="auto"/>
        <w:right w:val="none" w:sz="0" w:space="0" w:color="auto"/>
      </w:divBdr>
    </w:div>
    <w:div w:id="1717972089">
      <w:bodyDiv w:val="1"/>
      <w:marLeft w:val="0"/>
      <w:marRight w:val="0"/>
      <w:marTop w:val="0"/>
      <w:marBottom w:val="0"/>
      <w:divBdr>
        <w:top w:val="none" w:sz="0" w:space="0" w:color="auto"/>
        <w:left w:val="none" w:sz="0" w:space="0" w:color="auto"/>
        <w:bottom w:val="none" w:sz="0" w:space="0" w:color="auto"/>
        <w:right w:val="none" w:sz="0" w:space="0" w:color="auto"/>
      </w:divBdr>
    </w:div>
    <w:div w:id="1742751687">
      <w:bodyDiv w:val="1"/>
      <w:marLeft w:val="0"/>
      <w:marRight w:val="0"/>
      <w:marTop w:val="0"/>
      <w:marBottom w:val="0"/>
      <w:divBdr>
        <w:top w:val="none" w:sz="0" w:space="0" w:color="auto"/>
        <w:left w:val="none" w:sz="0" w:space="0" w:color="auto"/>
        <w:bottom w:val="none" w:sz="0" w:space="0" w:color="auto"/>
        <w:right w:val="none" w:sz="0" w:space="0" w:color="auto"/>
      </w:divBdr>
    </w:div>
    <w:div w:id="1766534693">
      <w:bodyDiv w:val="1"/>
      <w:marLeft w:val="0"/>
      <w:marRight w:val="0"/>
      <w:marTop w:val="0"/>
      <w:marBottom w:val="0"/>
      <w:divBdr>
        <w:top w:val="none" w:sz="0" w:space="0" w:color="auto"/>
        <w:left w:val="none" w:sz="0" w:space="0" w:color="auto"/>
        <w:bottom w:val="none" w:sz="0" w:space="0" w:color="auto"/>
        <w:right w:val="none" w:sz="0" w:space="0" w:color="auto"/>
      </w:divBdr>
    </w:div>
    <w:div w:id="1828932287">
      <w:bodyDiv w:val="1"/>
      <w:marLeft w:val="0"/>
      <w:marRight w:val="0"/>
      <w:marTop w:val="0"/>
      <w:marBottom w:val="0"/>
      <w:divBdr>
        <w:top w:val="none" w:sz="0" w:space="0" w:color="auto"/>
        <w:left w:val="none" w:sz="0" w:space="0" w:color="auto"/>
        <w:bottom w:val="none" w:sz="0" w:space="0" w:color="auto"/>
        <w:right w:val="none" w:sz="0" w:space="0" w:color="auto"/>
      </w:divBdr>
    </w:div>
    <w:div w:id="2003658231">
      <w:bodyDiv w:val="1"/>
      <w:marLeft w:val="0"/>
      <w:marRight w:val="0"/>
      <w:marTop w:val="0"/>
      <w:marBottom w:val="0"/>
      <w:divBdr>
        <w:top w:val="none" w:sz="0" w:space="0" w:color="auto"/>
        <w:left w:val="none" w:sz="0" w:space="0" w:color="auto"/>
        <w:bottom w:val="none" w:sz="0" w:space="0" w:color="auto"/>
        <w:right w:val="none" w:sz="0" w:space="0" w:color="auto"/>
      </w:divBdr>
      <w:divsChild>
        <w:div w:id="1602957388">
          <w:marLeft w:val="720"/>
          <w:marRight w:val="0"/>
          <w:marTop w:val="311"/>
          <w:marBottom w:val="0"/>
          <w:divBdr>
            <w:top w:val="none" w:sz="0" w:space="0" w:color="auto"/>
            <w:left w:val="none" w:sz="0" w:space="0" w:color="auto"/>
            <w:bottom w:val="none" w:sz="0" w:space="0" w:color="auto"/>
            <w:right w:val="none" w:sz="0" w:space="0" w:color="auto"/>
          </w:divBdr>
        </w:div>
        <w:div w:id="1638533454">
          <w:marLeft w:val="720"/>
          <w:marRight w:val="0"/>
          <w:marTop w:val="31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cap-network.ec.europa.eu/events/eu-cap-network-workshop-circular-bioeconomy-valorisation-forest-products" TargetMode="External"/><Relationship Id="rId21" Type="http://schemas.openxmlformats.org/officeDocument/2006/relationships/hyperlink" Target="https://eu-cap-network.ec.europa.eu/sites/default/files/2024-12/picture1-acorns.jpeg" TargetMode="External"/><Relationship Id="rId34" Type="http://schemas.openxmlformats.org/officeDocument/2006/relationships/hyperlink" Target="https://eu-cap-network.ec.europa.eu/publications/agrinnovation-magazine-issue-10" TargetMode="External"/><Relationship Id="rId42" Type="http://schemas.openxmlformats.org/officeDocument/2006/relationships/hyperlink" Target="https://mainstreambio-project.eu/" TargetMode="External"/><Relationship Id="rId47" Type="http://schemas.openxmlformats.org/officeDocument/2006/relationships/hyperlink" Target="https://eu-cap-network.ec.europa.eu/events/upcoming" TargetMode="External"/><Relationship Id="rId50" Type="http://schemas.openxmlformats.org/officeDocument/2006/relationships/hyperlink" Target="https://eu-cap-network.ec.europa.eu/focus-group-local-perennial-plant-genetic-resources-view-climate-change-and-biodiversity-loss" TargetMode="External"/><Relationship Id="rId55" Type="http://schemas.openxmlformats.org/officeDocument/2006/relationships/hyperlink" Target="https://eu-cap-network.ec.europa.eu/index_en" TargetMode="External"/><Relationship Id="rId63"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orzechdebu.pl/" TargetMode="External"/><Relationship Id="rId29" Type="http://schemas.openxmlformats.org/officeDocument/2006/relationships/hyperlink" Target="https://eu-cap-network.ec.europa.eu/events/eu-cap-network-seminar-smart-circular-farming-address-high-energy-and-fertiliser-prices" TargetMode="External"/><Relationship Id="rId11" Type="http://schemas.openxmlformats.org/officeDocument/2006/relationships/hyperlink" Target="https://eu-cap-network.ec.europa.eu/events/eu-cap-network-cross-visit-use-agricultural-and-forestry-residues_en" TargetMode="External"/><Relationship Id="rId24" Type="http://schemas.openxmlformats.org/officeDocument/2006/relationships/image" Target="media/image7.jpeg"/><Relationship Id="rId32" Type="http://schemas.openxmlformats.org/officeDocument/2006/relationships/hyperlink" Target="https://eu-cap-network.ec.europa.eu/publications/eip-agri-factsheet-bioeconomy" TargetMode="External"/><Relationship Id="rId37" Type="http://schemas.openxmlformats.org/officeDocument/2006/relationships/hyperlink" Target="https://www.youtube.com/watch?v=RnzbKxU9B_k" TargetMode="External"/><Relationship Id="rId40" Type="http://schemas.openxmlformats.org/officeDocument/2006/relationships/hyperlink" Target="https://eu-cap-network.ec.europa.eu/good-practice/livestock-effluents-resource-reducing-emissions-and-loss-nutrients_en" TargetMode="External"/><Relationship Id="rId45" Type="http://schemas.openxmlformats.org/officeDocument/2006/relationships/hyperlink" Target="https://cordis.europa.eu/project/id/774578" TargetMode="External"/><Relationship Id="rId53" Type="http://schemas.openxmlformats.org/officeDocument/2006/relationships/hyperlink" Target="https://eu-cap-network.ec.europa.eu/events/eu-cap-network-workshop-circular-bioeconomy-valorisation-forest-products" TargetMode="External"/><Relationship Id="rId58" Type="http://schemas.openxmlformats.org/officeDocument/2006/relationships/hyperlink" Target="https://eu-cap-network.ec.europa.eu/innovation-support-services"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s://eu-cap-network.ec.europa.eu/sites/default/files/2024-12/picture3-driedacorns.jpeg" TargetMode="External"/><Relationship Id="rId14" Type="http://schemas.openxmlformats.org/officeDocument/2006/relationships/hyperlink" Target="file:///C:/Users/tommasocodazzi/Downloads/ina.vanhoye@eucapnetwork.eu" TargetMode="External"/><Relationship Id="rId22" Type="http://schemas.openxmlformats.org/officeDocument/2006/relationships/image" Target="media/image6.jpeg"/><Relationship Id="rId27" Type="http://schemas.openxmlformats.org/officeDocument/2006/relationships/hyperlink" Target="https://eu-cap-network.ec.europa.eu/events/eu-cap-network-cross-visit-use-agricultural-and-forestry-residues" TargetMode="External"/><Relationship Id="rId30" Type="http://schemas.openxmlformats.org/officeDocument/2006/relationships/hyperlink" Target="https://eu-cap-network.ec.europa.eu/publications/eip-agri-workshop-circular-bioeconomy-final-report" TargetMode="External"/><Relationship Id="rId35" Type="http://schemas.openxmlformats.org/officeDocument/2006/relationships/hyperlink" Target="https://www.youtube.com/watch?v=RnzbKxU9B_k" TargetMode="External"/><Relationship Id="rId43" Type="http://schemas.openxmlformats.org/officeDocument/2006/relationships/hyperlink" Target="https://www.branchesproject.eu/" TargetMode="External"/><Relationship Id="rId48" Type="http://schemas.openxmlformats.org/officeDocument/2006/relationships/hyperlink" Target="https://eu-cap-network.ec.europa.eu/focus-group-production-protein-crops-under-climate-change" TargetMode="External"/><Relationship Id="rId56" Type="http://schemas.openxmlformats.org/officeDocument/2006/relationships/hyperlink" Target="https://eu-cap-network.ec.europa.eu/projects/search_en?f%5B0%5D=project_type%3Aoperational_group_project" TargetMode="External"/><Relationship Id="rId64"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eu-cap-network.ec.europa.eu/events/2nd-eu-cap-network-workshop-national-networking-innovation-and-knowledge-exchange" TargetMode="External"/><Relationship Id="rId3" Type="http://schemas.openxmlformats.org/officeDocument/2006/relationships/customXml" Target="../customXml/item3.xml"/><Relationship Id="rId12" Type="http://schemas.openxmlformats.org/officeDocument/2006/relationships/hyperlink" Target="https://eu-cap-network.ec.europa.eu/operational-groups" TargetMode="External"/><Relationship Id="rId17" Type="http://schemas.openxmlformats.org/officeDocument/2006/relationships/hyperlink" Target="mailto:paula@instytut.info.pl" TargetMode="External"/><Relationship Id="rId25" Type="http://schemas.openxmlformats.org/officeDocument/2006/relationships/hyperlink" Target="https://90b87de2.sibforms.com/serve/MUIEAPRoSIlX49kuORwUwx_8s8FZQOcbPXMRjlP6nQDPDhZed00Ia9eCO3jcGyMMaRXr-AX6mqRJK_8Wz2g0kdXCWrjyZbA4JN99p84SNurDPhd8oWh65E8Q0QAgsP-ABsdCc0ZOiFEzkNRlfaTCuGN4asxQFSmNatnY73k546tX0tPGuRhnLIl6AXpfXG46kSQ0aV-Vgu7lmW-t" TargetMode="External"/><Relationship Id="rId33" Type="http://schemas.openxmlformats.org/officeDocument/2006/relationships/hyperlink" Target="https://eu-cap-network.ec.europa.eu/publications/eip-agri-brochure-innovation-european-forestry" TargetMode="External"/><Relationship Id="rId38" Type="http://schemas.openxmlformats.org/officeDocument/2006/relationships/hyperlink" Target="https://eu-cap-network.ec.europa.eu/good-practice/sustainable-biorefineries-based-agricultural-residues" TargetMode="External"/><Relationship Id="rId46" Type="http://schemas.openxmlformats.org/officeDocument/2006/relationships/hyperlink" Target="https://www.cbe.europa.eu/" TargetMode="External"/><Relationship Id="rId59" Type="http://schemas.openxmlformats.org/officeDocument/2006/relationships/hyperlink" Target="https://eu-cap-network.ec.europa.eu/projects/about-eip-agri-projects" TargetMode="External"/><Relationship Id="rId20" Type="http://schemas.openxmlformats.org/officeDocument/2006/relationships/image" Target="media/image5.jpeg"/><Relationship Id="rId41" Type="http://schemas.openxmlformats.org/officeDocument/2006/relationships/hyperlink" Target="https://eu-cap-network.ec.europa.eu/projects/search" TargetMode="External"/><Relationship Id="rId54" Type="http://schemas.openxmlformats.org/officeDocument/2006/relationships/hyperlink" Target="https://ec.europa.eu/info/food-farming-fisheries/key-policies/common-agricultural-policy/new-cap-2023-27_en"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paula@instytut.info.pl" TargetMode="External"/><Relationship Id="rId23" Type="http://schemas.openxmlformats.org/officeDocument/2006/relationships/hyperlink" Target="https://eu-cap-network.ec.europa.eu/sites/default/files/2024-12/picture2-processedacorns.jpeg" TargetMode="External"/><Relationship Id="rId28" Type="http://schemas.openxmlformats.org/officeDocument/2006/relationships/hyperlink" Target="https://eu-cap-network.ec.europa.eu/events/eu-cap-network-cross-visit-circular-and-organic-soil-management" TargetMode="External"/><Relationship Id="rId36" Type="http://schemas.openxmlformats.org/officeDocument/2006/relationships/hyperlink" Target="https://www.youtube.com/watch?v=eDiiXmzbqq8" TargetMode="External"/><Relationship Id="rId49" Type="http://schemas.openxmlformats.org/officeDocument/2006/relationships/hyperlink" Target="https://eu-cap-network.ec.europa.eu/focus-group-alternative-solutions-livestock-product-differentiation" TargetMode="External"/><Relationship Id="rId57" Type="http://schemas.openxmlformats.org/officeDocument/2006/relationships/hyperlink" Target="https://eu-cap-network.ec.europa.eu/operational-groups" TargetMode="External"/><Relationship Id="rId10" Type="http://schemas.openxmlformats.org/officeDocument/2006/relationships/endnotes" Target="endnotes.xml"/><Relationship Id="rId31" Type="http://schemas.openxmlformats.org/officeDocument/2006/relationships/hyperlink" Target="https://eu-cap-network.ec.europa.eu/publications/operational-groups-and-other-innovative-projects-represented-eip-agri-workshop-0" TargetMode="External"/><Relationship Id="rId44" Type="http://schemas.openxmlformats.org/officeDocument/2006/relationships/hyperlink" Target="http://www.panacea-h2020.eu/" TargetMode="External"/><Relationship Id="rId52" Type="http://schemas.openxmlformats.org/officeDocument/2006/relationships/hyperlink" Target="https://eu-cap-network.ec.europa.eu/events/eu-cap-network-seminar-robotics-and-artificial-intelligence-farming-and-forestry" TargetMode="External"/><Relationship Id="rId60" Type="http://schemas.openxmlformats.org/officeDocument/2006/relationships/header" Target="header1.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tommasocodazzi/Downloads/ina.vanhoye@eucapnetwork.eu" TargetMode="External"/><Relationship Id="rId18" Type="http://schemas.openxmlformats.org/officeDocument/2006/relationships/hyperlink" Target="https://www.orzechdebu.pl/" TargetMode="External"/><Relationship Id="rId39" Type="http://schemas.openxmlformats.org/officeDocument/2006/relationships/hyperlink" Target="https://eu-cap-network.ec.europa.eu/good-practice/sustainable-model-reusing-water-olive-grove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igels44d\Documents\1.%20EUCAPNET\6.%20Press%20articles\%23GENERAL\Press_Article_template_20230424.dotx" TargetMode="External"/></Relationships>
</file>

<file path=word/theme/theme1.xml><?xml version="1.0" encoding="utf-8"?>
<a:theme xmlns:a="http://schemas.openxmlformats.org/drawingml/2006/main" name="Thème Office">
  <a:themeElements>
    <a:clrScheme name="EUCAP">
      <a:dk1>
        <a:srgbClr val="000000"/>
      </a:dk1>
      <a:lt1>
        <a:srgbClr val="FFFFFF"/>
      </a:lt1>
      <a:dk2>
        <a:srgbClr val="44546A"/>
      </a:dk2>
      <a:lt2>
        <a:srgbClr val="E7E6E6"/>
      </a:lt2>
      <a:accent1>
        <a:srgbClr val="8FB928"/>
      </a:accent1>
      <a:accent2>
        <a:srgbClr val="FF8A1F"/>
      </a:accent2>
      <a:accent3>
        <a:srgbClr val="F5C300"/>
      </a:accent3>
      <a:accent4>
        <a:srgbClr val="8FD1DF"/>
      </a:accent4>
      <a:accent5>
        <a:srgbClr val="C57D30"/>
      </a:accent5>
      <a:accent6>
        <a:srgbClr val="004493"/>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A73B92739F164A87503671B268037B" ma:contentTypeVersion="20" ma:contentTypeDescription="Create a new document." ma:contentTypeScope="" ma:versionID="304da537d6cbedfb6fb217019e979cd9">
  <xsd:schema xmlns:xsd="http://www.w3.org/2001/XMLSchema" xmlns:xs="http://www.w3.org/2001/XMLSchema" xmlns:p="http://schemas.microsoft.com/office/2006/metadata/properties" xmlns:ns2="3e3bd0fe-9713-4d48-a3f0-3507babf4162" xmlns:ns3="4cca3cb3-cbc1-4ea6-8f56-24c9b4d79f76" targetNamespace="http://schemas.microsoft.com/office/2006/metadata/properties" ma:root="true" ma:fieldsID="6b4d2a2ca5bb7fc11958c184a3dbaaa2" ns2:_="" ns3:_="">
    <xsd:import namespace="3e3bd0fe-9713-4d48-a3f0-3507babf4162"/>
    <xsd:import namespace="4cca3cb3-cbc1-4ea6-8f56-24c9b4d79f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Approved_x003f_"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bd0fe-9713-4d48-a3f0-3507babf4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pproved_x003f_" ma:index="26" nillable="true" ma:displayName="Approved?" ma:default="0" ma:format="Dropdown" ma:internalName="Approved_x003f_">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ca3cb3-cbc1-4ea6-8f56-24c9b4d79f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54a009b-6626-4eb1-a37f-425cbf2a58fb}" ma:internalName="TaxCatchAll" ma:showField="CatchAllData" ma:web="4cca3cb3-cbc1-4ea6-8f56-24c9b4d79f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3bd0fe-9713-4d48-a3f0-3507babf4162">
      <Terms xmlns="http://schemas.microsoft.com/office/infopath/2007/PartnerControls"/>
    </lcf76f155ced4ddcb4097134ff3c332f>
    <TaxCatchAll xmlns="4cca3cb3-cbc1-4ea6-8f56-24c9b4d79f76" xsi:nil="true"/>
    <Approved_x003f_ xmlns="3e3bd0fe-9713-4d48-a3f0-3507babf4162">false</Approved_x003f_>
    <_Flow_SignoffStatus xmlns="3e3bd0fe-9713-4d48-a3f0-3507babf416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449C15-F98D-4FD8-9749-35C45E7C271D}">
  <ds:schemaRefs>
    <ds:schemaRef ds:uri="http://schemas.openxmlformats.org/officeDocument/2006/bibliography"/>
  </ds:schemaRefs>
</ds:datastoreItem>
</file>

<file path=customXml/itemProps2.xml><?xml version="1.0" encoding="utf-8"?>
<ds:datastoreItem xmlns:ds="http://schemas.openxmlformats.org/officeDocument/2006/customXml" ds:itemID="{5EA5EFB5-CE76-4508-87AB-BA3B0ABD0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bd0fe-9713-4d48-a3f0-3507babf4162"/>
    <ds:schemaRef ds:uri="4cca3cb3-cbc1-4ea6-8f56-24c9b4d79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1877BD-CC52-4C82-AF57-ECCDF7CBE82E}">
  <ds:schemaRefs>
    <ds:schemaRef ds:uri="http://schemas.microsoft.com/office/2006/metadata/properties"/>
    <ds:schemaRef ds:uri="http://schemas.microsoft.com/office/infopath/2007/PartnerControls"/>
    <ds:schemaRef ds:uri="3e3bd0fe-9713-4d48-a3f0-3507babf4162"/>
    <ds:schemaRef ds:uri="4cca3cb3-cbc1-4ea6-8f56-24c9b4d79f76"/>
  </ds:schemaRefs>
</ds:datastoreItem>
</file>

<file path=customXml/itemProps4.xml><?xml version="1.0" encoding="utf-8"?>
<ds:datastoreItem xmlns:ds="http://schemas.openxmlformats.org/officeDocument/2006/customXml" ds:itemID="{216AFF44-58F0-4C27-9F12-8FEADAFEFCE1}">
  <ds:schemaRefs>
    <ds:schemaRef ds:uri="http://schemas.microsoft.com/sharepoint/v3/contenttype/forms"/>
  </ds:schemaRefs>
</ds:datastoreItem>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C:\Users\beigels44d\Documents\1. EUCAPNET\6. Press articles\#GENERAL\Press_Article_template_20230424.dotx</Template>
  <TotalTime>6</TotalTime>
  <Pages>7</Pages>
  <Words>2252</Words>
  <Characters>12838</Characters>
  <Application>Microsoft Office Word</Application>
  <DocSecurity>0</DocSecurity>
  <Lines>106</Lines>
  <Paragraphs>30</Paragraphs>
  <ScaleCrop>false</ScaleCrop>
  <Company/>
  <LinksUpToDate>false</LinksUpToDate>
  <CharactersWithSpaces>15060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BEIGEL Sarah</dc:creator>
  <cp:lastModifiedBy>Marcello De Giorgi | Phrenos</cp:lastModifiedBy>
  <cp:revision>7</cp:revision>
  <dcterms:created xsi:type="dcterms:W3CDTF">2024-12-18T09:43:00Z</dcterms:created>
  <dcterms:modified xsi:type="dcterms:W3CDTF">2025-02-04T15:34:00Z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0x010100E6A73B92739F164A87503671B268037B</vt:lpwstr>
  </property>
  <property fmtid="{D5CDD505-2E9C-101B-9397-08002B2CF9AE}" pid="3" name="GrammarlyDocumentId">
    <vt:lpwstr>175644039eb2298a8686af742f2066b375da716f19567a642b28d99321938b95</vt:lpwstr>
  </property>
  <property fmtid="{D5CDD505-2E9C-101B-9397-08002B2CF9AE}" pid="4" name="ClassificationContentMarkingFooterShapeIds">
    <vt:lpwstr>41d06d81,15b20d4f,36cae9e4</vt:lpwstr>
  </property>
  <property fmtid="{D5CDD505-2E9C-101B-9397-08002B2CF9AE}" pid="5" name="ClassificationContentMarkingFooterFontProps">
    <vt:lpwstr>#000000,10,Calibri</vt:lpwstr>
  </property>
  <property fmtid="{D5CDD505-2E9C-101B-9397-08002B2CF9AE}" pid="6" name="ClassificationContentMarkingFooterText">
    <vt:lpwstr>Intern gebruik</vt:lpwstr>
  </property>
  <property fmtid="{D5CDD505-2E9C-101B-9397-08002B2CF9AE}" pid="7" name="MSIP_Label_681dcdd7-3e43-49fb-ac1e-2321f7e63421_Enabled">
    <vt:lpwstr>true</vt:lpwstr>
  </property>
  <property fmtid="{D5CDD505-2E9C-101B-9397-08002B2CF9AE}" pid="8" name="MSIP_Label_681dcdd7-3e43-49fb-ac1e-2321f7e63421_SetDate">
    <vt:lpwstr>2024-09-19T13:07:24Z</vt:lpwstr>
  </property>
  <property fmtid="{D5CDD505-2E9C-101B-9397-08002B2CF9AE}" pid="9" name="MSIP_Label_681dcdd7-3e43-49fb-ac1e-2321f7e63421_Method">
    <vt:lpwstr>Standard</vt:lpwstr>
  </property>
  <property fmtid="{D5CDD505-2E9C-101B-9397-08002B2CF9AE}" pid="10" name="MSIP_Label_681dcdd7-3e43-49fb-ac1e-2321f7e63421_Name">
    <vt:lpwstr>MainLabel-Interngebruik-W2310 4004</vt:lpwstr>
  </property>
  <property fmtid="{D5CDD505-2E9C-101B-9397-08002B2CF9AE}" pid="11" name="MSIP_Label_681dcdd7-3e43-49fb-ac1e-2321f7e63421_SiteId">
    <vt:lpwstr>1321633e-f6b9-44e2-a44f-59b9d264ecb7</vt:lpwstr>
  </property>
  <property fmtid="{D5CDD505-2E9C-101B-9397-08002B2CF9AE}" pid="12" name="MSIP_Label_681dcdd7-3e43-49fb-ac1e-2321f7e63421_ActionId">
    <vt:lpwstr>3d32f1af-630d-4268-89fe-29e44f1e3c35</vt:lpwstr>
  </property>
  <property fmtid="{D5CDD505-2E9C-101B-9397-08002B2CF9AE}" pid="13" name="MSIP_Label_681dcdd7-3e43-49fb-ac1e-2321f7e63421_ContentBits">
    <vt:lpwstr>2</vt:lpwstr>
  </property>
  <property fmtid="{D5CDD505-2E9C-101B-9397-08002B2CF9AE}" pid="14" name="MediaServiceImageTags">
    <vt:lpwstr/>
  </property>
  <property fmtid="{D5CDD505-2E9C-101B-9397-08002B2CF9AE}" pid="15" name="MSIP_Label_6bd9ddd1-4d20-43f6-abfa-fc3c07406f94_Enabled">
    <vt:lpwstr>true</vt:lpwstr>
  </property>
  <property fmtid="{D5CDD505-2E9C-101B-9397-08002B2CF9AE}" pid="16" name="MSIP_Label_6bd9ddd1-4d20-43f6-abfa-fc3c07406f94_SetDate">
    <vt:lpwstr>2024-11-28T11:04:00Z</vt:lpwstr>
  </property>
  <property fmtid="{D5CDD505-2E9C-101B-9397-08002B2CF9AE}" pid="17" name="MSIP_Label_6bd9ddd1-4d20-43f6-abfa-fc3c07406f94_Method">
    <vt:lpwstr>Standard</vt:lpwstr>
  </property>
  <property fmtid="{D5CDD505-2E9C-101B-9397-08002B2CF9AE}" pid="18" name="MSIP_Label_6bd9ddd1-4d20-43f6-abfa-fc3c07406f94_Name">
    <vt:lpwstr>Commission Use</vt:lpwstr>
  </property>
  <property fmtid="{D5CDD505-2E9C-101B-9397-08002B2CF9AE}" pid="19" name="MSIP_Label_6bd9ddd1-4d20-43f6-abfa-fc3c07406f94_SiteId">
    <vt:lpwstr>b24c8b06-522c-46fe-9080-70926f8dddb1</vt:lpwstr>
  </property>
  <property fmtid="{D5CDD505-2E9C-101B-9397-08002B2CF9AE}" pid="20" name="MSIP_Label_6bd9ddd1-4d20-43f6-abfa-fc3c07406f94_ActionId">
    <vt:lpwstr>b858c796-65fd-4984-b095-6b10aecd721b</vt:lpwstr>
  </property>
  <property fmtid="{D5CDD505-2E9C-101B-9397-08002B2CF9AE}" pid="21" name="MSIP_Label_6bd9ddd1-4d20-43f6-abfa-fc3c07406f94_ContentBits">
    <vt:lpwstr>0</vt:lpwstr>
  </property>
</Properties>
</file>